
<file path=[Content_Types].xml><?xml version="1.0" encoding="utf-8"?>
<Types xmlns="http://schemas.openxmlformats.org/package/2006/content-types">
  <Default Extension="jpeg" ContentType="image/jpeg"/>
  <Default Extension="jpg"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JPG" ContentType="image/jpeg"/>
  <Override PartName="/word/media/image8.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58B53" w14:textId="541ED1C2" w:rsidR="00CC332F" w:rsidRPr="009C4F13" w:rsidRDefault="00863F73" w:rsidP="00B67F4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 W POZNANIU</w:t>
      </w:r>
    </w:p>
    <w:p w14:paraId="2313C541" w14:textId="1D5B00E4" w:rsidR="00863F73" w:rsidRPr="009C4F13" w:rsidRDefault="00863F73" w:rsidP="00B67F4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Pr="009C4F13">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B67F4C">
      <w:pPr>
        <w:spacing w:line="360" w:lineRule="auto"/>
        <w:jc w:val="center"/>
        <w:rPr>
          <w:rFonts w:ascii="Times New Roman" w:hAnsi="Times New Roman" w:cs="Times New Roman"/>
          <w:sz w:val="28"/>
          <w:szCs w:val="28"/>
        </w:rPr>
      </w:pPr>
    </w:p>
    <w:p w14:paraId="11AD9166" w14:textId="4AAFB18C" w:rsidR="006A5BED" w:rsidRPr="009C4F13" w:rsidRDefault="006A5BED" w:rsidP="00B67F4C">
      <w:pPr>
        <w:spacing w:line="360" w:lineRule="auto"/>
        <w:jc w:val="center"/>
        <w:rPr>
          <w:rFonts w:ascii="Times New Roman" w:hAnsi="Times New Roman" w:cs="Times New Roman"/>
          <w:sz w:val="28"/>
          <w:szCs w:val="28"/>
        </w:rPr>
      </w:pPr>
    </w:p>
    <w:p w14:paraId="513B2A3D" w14:textId="77777777" w:rsidR="006A5BED" w:rsidRPr="009C4F13" w:rsidRDefault="006A5BED" w:rsidP="00B67F4C">
      <w:pPr>
        <w:spacing w:line="360" w:lineRule="auto"/>
        <w:jc w:val="center"/>
        <w:rPr>
          <w:rFonts w:ascii="Times New Roman" w:hAnsi="Times New Roman" w:cs="Times New Roman"/>
          <w:sz w:val="28"/>
          <w:szCs w:val="28"/>
        </w:rPr>
      </w:pPr>
    </w:p>
    <w:p w14:paraId="65DCD38D" w14:textId="4D38DE07" w:rsidR="00863F73" w:rsidRPr="009C4F13" w:rsidRDefault="00863F73" w:rsidP="00B67F4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B67F4C">
      <w:pPr>
        <w:spacing w:line="360" w:lineRule="auto"/>
        <w:jc w:val="center"/>
        <w:rPr>
          <w:rFonts w:ascii="Times New Roman" w:hAnsi="Times New Roman" w:cs="Times New Roman"/>
          <w:sz w:val="24"/>
          <w:szCs w:val="24"/>
        </w:rPr>
      </w:pPr>
    </w:p>
    <w:p w14:paraId="040B50F5" w14:textId="77777777" w:rsidR="006A5BED" w:rsidRPr="009C4F13" w:rsidRDefault="006A5BED" w:rsidP="00B67F4C">
      <w:pPr>
        <w:spacing w:line="360" w:lineRule="auto"/>
        <w:jc w:val="center"/>
        <w:rPr>
          <w:rFonts w:ascii="Times New Roman" w:hAnsi="Times New Roman" w:cs="Times New Roman"/>
          <w:sz w:val="24"/>
          <w:szCs w:val="24"/>
        </w:rPr>
      </w:pPr>
    </w:p>
    <w:p w14:paraId="252B9C56" w14:textId="77777777" w:rsidR="00CC332F" w:rsidRPr="009C4F13" w:rsidRDefault="00CC332F" w:rsidP="00B67F4C">
      <w:pPr>
        <w:spacing w:line="360" w:lineRule="auto"/>
        <w:jc w:val="center"/>
        <w:rPr>
          <w:rFonts w:ascii="Times New Roman" w:hAnsi="Times New Roman" w:cs="Times New Roman"/>
          <w:sz w:val="24"/>
          <w:szCs w:val="24"/>
        </w:rPr>
      </w:pPr>
    </w:p>
    <w:p w14:paraId="72789E78" w14:textId="3AD76637" w:rsidR="00863F73" w:rsidRPr="009C4F13" w:rsidRDefault="00863F73" w:rsidP="00B67F4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 xml:space="preserve">Projekt systemu nadzoru i sterowania dla wybranych systemów bytowych przedsiębiorstwa. </w:t>
      </w:r>
    </w:p>
    <w:p w14:paraId="747918B4" w14:textId="77777777" w:rsidR="00C33796" w:rsidRPr="009C4F13" w:rsidRDefault="00C33796" w:rsidP="00B67F4C">
      <w:pPr>
        <w:spacing w:line="360" w:lineRule="auto"/>
        <w:jc w:val="center"/>
        <w:rPr>
          <w:rFonts w:ascii="Times New Roman" w:hAnsi="Times New Roman" w:cs="Times New Roman"/>
          <w:b/>
          <w:bCs/>
          <w:sz w:val="32"/>
          <w:szCs w:val="32"/>
        </w:rPr>
      </w:pPr>
    </w:p>
    <w:p w14:paraId="5F2AF3B8" w14:textId="4E3B22FF" w:rsidR="00863F73" w:rsidRPr="009C4F13" w:rsidRDefault="00863F73" w:rsidP="00B67F4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B67F4C">
      <w:pPr>
        <w:spacing w:line="360" w:lineRule="auto"/>
        <w:jc w:val="center"/>
        <w:rPr>
          <w:rFonts w:ascii="Times New Roman" w:hAnsi="Times New Roman" w:cs="Times New Roman"/>
          <w:sz w:val="24"/>
          <w:szCs w:val="24"/>
        </w:rPr>
      </w:pPr>
    </w:p>
    <w:p w14:paraId="07A9BEE7" w14:textId="77777777" w:rsidR="006A5BED" w:rsidRPr="009C4F13" w:rsidRDefault="006A5BED" w:rsidP="00B67F4C">
      <w:pPr>
        <w:spacing w:line="360" w:lineRule="auto"/>
        <w:jc w:val="center"/>
        <w:rPr>
          <w:rFonts w:ascii="Times New Roman" w:hAnsi="Times New Roman" w:cs="Times New Roman"/>
          <w:sz w:val="24"/>
          <w:szCs w:val="24"/>
        </w:rPr>
      </w:pPr>
    </w:p>
    <w:p w14:paraId="002D31B2" w14:textId="77777777" w:rsidR="006A5BED" w:rsidRPr="009C4F13" w:rsidRDefault="00863F73" w:rsidP="00B67F4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B67F4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B67F4C">
      <w:pPr>
        <w:spacing w:line="360" w:lineRule="auto"/>
        <w:jc w:val="center"/>
        <w:rPr>
          <w:rFonts w:ascii="Times New Roman" w:hAnsi="Times New Roman" w:cs="Times New Roman"/>
          <w:sz w:val="28"/>
          <w:szCs w:val="28"/>
        </w:rPr>
      </w:pPr>
    </w:p>
    <w:p w14:paraId="1B375456" w14:textId="34AB2F53" w:rsidR="006A5BED" w:rsidRPr="009C4F13" w:rsidRDefault="006A5BED" w:rsidP="00B67F4C">
      <w:pPr>
        <w:spacing w:line="360" w:lineRule="auto"/>
        <w:jc w:val="center"/>
        <w:rPr>
          <w:rFonts w:ascii="Times New Roman" w:hAnsi="Times New Roman" w:cs="Times New Roman"/>
          <w:sz w:val="28"/>
          <w:szCs w:val="28"/>
        </w:rPr>
      </w:pPr>
    </w:p>
    <w:p w14:paraId="264352F4" w14:textId="7FD21F45" w:rsidR="006A5BED" w:rsidRPr="009C4F13" w:rsidRDefault="006A5BED" w:rsidP="00B67F4C">
      <w:pPr>
        <w:spacing w:line="360" w:lineRule="auto"/>
        <w:jc w:val="center"/>
        <w:rPr>
          <w:rFonts w:ascii="Times New Roman" w:hAnsi="Times New Roman" w:cs="Times New Roman"/>
          <w:sz w:val="28"/>
          <w:szCs w:val="28"/>
        </w:rPr>
      </w:pPr>
    </w:p>
    <w:p w14:paraId="6E4F907D" w14:textId="7CA07DD2" w:rsidR="006A5BED" w:rsidRPr="009C4F13" w:rsidRDefault="006A5BED" w:rsidP="00B67F4C">
      <w:pPr>
        <w:spacing w:line="360" w:lineRule="auto"/>
        <w:jc w:val="center"/>
        <w:rPr>
          <w:rFonts w:ascii="Times New Roman" w:hAnsi="Times New Roman" w:cs="Times New Roman"/>
          <w:sz w:val="28"/>
          <w:szCs w:val="28"/>
        </w:rPr>
      </w:pPr>
    </w:p>
    <w:p w14:paraId="3407DC3F" w14:textId="77777777" w:rsidR="003B4F40" w:rsidRPr="009C4F13" w:rsidRDefault="003B4F40" w:rsidP="00B67F4C">
      <w:pPr>
        <w:spacing w:line="360" w:lineRule="auto"/>
        <w:jc w:val="center"/>
        <w:rPr>
          <w:rFonts w:ascii="Times New Roman" w:hAnsi="Times New Roman" w:cs="Times New Roman"/>
          <w:sz w:val="28"/>
          <w:szCs w:val="28"/>
        </w:rPr>
      </w:pPr>
    </w:p>
    <w:p w14:paraId="388E84F0" w14:textId="77777777" w:rsidR="003B4F40" w:rsidRPr="009C4F13" w:rsidRDefault="00863F73" w:rsidP="00B67F4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B67F4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B67F4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eastAsia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B67F4C">
          <w:pPr>
            <w:pStyle w:val="Nagwekspisutreci"/>
            <w:rPr>
              <w:rFonts w:cs="Times New Roman"/>
            </w:rPr>
          </w:pPr>
          <w:r w:rsidRPr="009C4F13">
            <w:rPr>
              <w:rFonts w:cs="Times New Roman"/>
            </w:rPr>
            <w:t>Spis treści</w:t>
          </w:r>
        </w:p>
        <w:p w14:paraId="43265962" w14:textId="510E944C" w:rsidR="00184B7D" w:rsidRPr="009C4F13" w:rsidRDefault="00716B09">
          <w:pPr>
            <w:pStyle w:val="Spistreci1"/>
            <w:tabs>
              <w:tab w:val="right" w:leader="dot" w:pos="8777"/>
            </w:tabs>
            <w:rPr>
              <w:rFonts w:ascii="Times New Roman" w:hAnsi="Times New Roman"/>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1458113" w:history="1">
            <w:r w:rsidR="00184B7D" w:rsidRPr="009C4F13">
              <w:rPr>
                <w:rStyle w:val="Hipercze"/>
                <w:rFonts w:ascii="Times New Roman" w:hAnsi="Times New Roman"/>
                <w:noProof/>
              </w:rPr>
              <w:t>Rozdział 1 Wstęp</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_Toc71458113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3</w:t>
            </w:r>
            <w:r w:rsidR="00184B7D" w:rsidRPr="009C4F13">
              <w:rPr>
                <w:rFonts w:ascii="Times New Roman" w:hAnsi="Times New Roman"/>
                <w:noProof/>
                <w:webHidden/>
              </w:rPr>
              <w:fldChar w:fldCharType="end"/>
            </w:r>
          </w:hyperlink>
        </w:p>
        <w:p w14:paraId="313FD3CD" w14:textId="3ACE540F" w:rsidR="00184B7D" w:rsidRPr="009C4F13" w:rsidRDefault="00AE68E6">
          <w:pPr>
            <w:pStyle w:val="Spistreci1"/>
            <w:tabs>
              <w:tab w:val="right" w:leader="dot" w:pos="8777"/>
            </w:tabs>
            <w:rPr>
              <w:rFonts w:ascii="Times New Roman" w:hAnsi="Times New Roman"/>
              <w:noProof/>
            </w:rPr>
          </w:pPr>
          <w:hyperlink w:anchor="_Toc71458114" w:history="1">
            <w:r w:rsidR="00184B7D" w:rsidRPr="009C4F13">
              <w:rPr>
                <w:rStyle w:val="Hipercze"/>
                <w:rFonts w:ascii="Times New Roman" w:hAnsi="Times New Roman"/>
                <w:noProof/>
              </w:rPr>
              <w:t>Rozdział 2  Założenia teoretyczne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_Toc71458114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4</w:t>
            </w:r>
            <w:r w:rsidR="00184B7D" w:rsidRPr="009C4F13">
              <w:rPr>
                <w:rFonts w:ascii="Times New Roman" w:hAnsi="Times New Roman"/>
                <w:noProof/>
                <w:webHidden/>
              </w:rPr>
              <w:fldChar w:fldCharType="end"/>
            </w:r>
          </w:hyperlink>
        </w:p>
        <w:p w14:paraId="78AD3915" w14:textId="565FB34F" w:rsidR="00184B7D" w:rsidRPr="009C4F13" w:rsidRDefault="00AE68E6">
          <w:pPr>
            <w:pStyle w:val="Spistreci2"/>
            <w:tabs>
              <w:tab w:val="right" w:leader="dot" w:pos="8777"/>
            </w:tabs>
            <w:rPr>
              <w:rFonts w:ascii="Times New Roman" w:hAnsi="Times New Roman"/>
              <w:noProof/>
            </w:rPr>
          </w:pPr>
          <w:hyperlink w:anchor="_Toc71458115" w:history="1">
            <w:r w:rsidR="00184B7D" w:rsidRPr="009C4F13">
              <w:rPr>
                <w:rStyle w:val="Hipercze"/>
                <w:rFonts w:ascii="Times New Roman" w:hAnsi="Times New Roman"/>
                <w:noProof/>
              </w:rPr>
              <w:t>2.1 Nadzór i sterownie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_Toc71458115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4</w:t>
            </w:r>
            <w:r w:rsidR="00184B7D" w:rsidRPr="009C4F13">
              <w:rPr>
                <w:rFonts w:ascii="Times New Roman" w:hAnsi="Times New Roman"/>
                <w:noProof/>
                <w:webHidden/>
              </w:rPr>
              <w:fldChar w:fldCharType="end"/>
            </w:r>
          </w:hyperlink>
        </w:p>
        <w:p w14:paraId="2873E420" w14:textId="22A95920" w:rsidR="00184B7D" w:rsidRPr="009C4F13" w:rsidRDefault="00AE68E6">
          <w:pPr>
            <w:pStyle w:val="Spistreci2"/>
            <w:tabs>
              <w:tab w:val="right" w:leader="dot" w:pos="8777"/>
            </w:tabs>
            <w:rPr>
              <w:rFonts w:ascii="Times New Roman" w:hAnsi="Times New Roman"/>
              <w:noProof/>
            </w:rPr>
          </w:pPr>
          <w:hyperlink w:anchor="_Toc71458116" w:history="1">
            <w:r w:rsidR="00184B7D" w:rsidRPr="009C4F13">
              <w:rPr>
                <w:rStyle w:val="Hipercze"/>
                <w:rFonts w:ascii="Times New Roman" w:hAnsi="Times New Roman"/>
                <w:noProof/>
              </w:rPr>
              <w:t>2.2 Systemy bytowe w ogólności</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_Toc71458116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4</w:t>
            </w:r>
            <w:r w:rsidR="00184B7D" w:rsidRPr="009C4F13">
              <w:rPr>
                <w:rFonts w:ascii="Times New Roman" w:hAnsi="Times New Roman"/>
                <w:noProof/>
                <w:webHidden/>
              </w:rPr>
              <w:fldChar w:fldCharType="end"/>
            </w:r>
          </w:hyperlink>
        </w:p>
        <w:p w14:paraId="01035F18" w14:textId="3158B3EF" w:rsidR="00184B7D" w:rsidRPr="009C4F13" w:rsidRDefault="00AE68E6">
          <w:pPr>
            <w:pStyle w:val="Spistreci2"/>
            <w:tabs>
              <w:tab w:val="right" w:leader="dot" w:pos="8777"/>
            </w:tabs>
            <w:rPr>
              <w:rFonts w:ascii="Times New Roman" w:hAnsi="Times New Roman"/>
              <w:noProof/>
            </w:rPr>
          </w:pPr>
          <w:hyperlink w:anchor="_Toc71458117" w:history="1">
            <w:r w:rsidR="00184B7D" w:rsidRPr="009C4F13">
              <w:rPr>
                <w:rStyle w:val="Hipercze"/>
                <w:rFonts w:ascii="Times New Roman" w:hAnsi="Times New Roman"/>
                <w:noProof/>
              </w:rPr>
              <w:t>2.3 Kontrola dostępu</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_Toc71458117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4</w:t>
            </w:r>
            <w:r w:rsidR="00184B7D" w:rsidRPr="009C4F13">
              <w:rPr>
                <w:rFonts w:ascii="Times New Roman" w:hAnsi="Times New Roman"/>
                <w:noProof/>
                <w:webHidden/>
              </w:rPr>
              <w:fldChar w:fldCharType="end"/>
            </w:r>
          </w:hyperlink>
        </w:p>
        <w:p w14:paraId="7963C96C" w14:textId="79A29D8B" w:rsidR="00184B7D" w:rsidRPr="009C4F13" w:rsidRDefault="00AE68E6">
          <w:pPr>
            <w:pStyle w:val="Spistreci2"/>
            <w:tabs>
              <w:tab w:val="right" w:leader="dot" w:pos="8777"/>
            </w:tabs>
            <w:rPr>
              <w:rFonts w:ascii="Times New Roman" w:hAnsi="Times New Roman"/>
              <w:noProof/>
            </w:rPr>
          </w:pPr>
          <w:hyperlink w:anchor="_Toc71458118" w:history="1">
            <w:r w:rsidR="00184B7D" w:rsidRPr="009C4F13">
              <w:rPr>
                <w:rStyle w:val="Hipercze"/>
                <w:rFonts w:ascii="Times New Roman" w:hAnsi="Times New Roman"/>
                <w:noProof/>
              </w:rPr>
              <w:t>2.4 Zawiadamianie o pożarze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_Toc71458118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5</w:t>
            </w:r>
            <w:r w:rsidR="00184B7D" w:rsidRPr="009C4F13">
              <w:rPr>
                <w:rFonts w:ascii="Times New Roman" w:hAnsi="Times New Roman"/>
                <w:noProof/>
                <w:webHidden/>
              </w:rPr>
              <w:fldChar w:fldCharType="end"/>
            </w:r>
          </w:hyperlink>
        </w:p>
        <w:p w14:paraId="04332CCD" w14:textId="2C7499E1" w:rsidR="00184B7D" w:rsidRPr="009C4F13" w:rsidRDefault="00AE68E6">
          <w:pPr>
            <w:pStyle w:val="Spistreci2"/>
            <w:tabs>
              <w:tab w:val="right" w:leader="dot" w:pos="8777"/>
            </w:tabs>
            <w:rPr>
              <w:rFonts w:ascii="Times New Roman" w:hAnsi="Times New Roman"/>
              <w:noProof/>
            </w:rPr>
          </w:pPr>
          <w:hyperlink w:anchor="_Toc71458119" w:history="1">
            <w:r w:rsidR="00184B7D" w:rsidRPr="009C4F13">
              <w:rPr>
                <w:rStyle w:val="Hipercze"/>
                <w:rFonts w:ascii="Times New Roman" w:hAnsi="Times New Roman"/>
                <w:noProof/>
              </w:rPr>
              <w:t>2.5 System antywłamaniowy</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_Toc71458119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5</w:t>
            </w:r>
            <w:r w:rsidR="00184B7D" w:rsidRPr="009C4F13">
              <w:rPr>
                <w:rFonts w:ascii="Times New Roman" w:hAnsi="Times New Roman"/>
                <w:noProof/>
                <w:webHidden/>
              </w:rPr>
              <w:fldChar w:fldCharType="end"/>
            </w:r>
          </w:hyperlink>
        </w:p>
        <w:p w14:paraId="3A4A572A" w14:textId="044EF8E5" w:rsidR="00184B7D" w:rsidRPr="009C4F13" w:rsidRDefault="00AE68E6">
          <w:pPr>
            <w:pStyle w:val="Spistreci2"/>
            <w:tabs>
              <w:tab w:val="right" w:leader="dot" w:pos="8777"/>
            </w:tabs>
            <w:rPr>
              <w:rFonts w:ascii="Times New Roman" w:hAnsi="Times New Roman"/>
              <w:noProof/>
            </w:rPr>
          </w:pPr>
          <w:hyperlink w:anchor="_Toc71458120" w:history="1">
            <w:r w:rsidR="00184B7D" w:rsidRPr="009C4F13">
              <w:rPr>
                <w:rStyle w:val="Hipercze"/>
                <w:rFonts w:ascii="Times New Roman" w:hAnsi="Times New Roman"/>
                <w:noProof/>
              </w:rPr>
              <w:t>2.6 Czujniki zalania i zadymienia</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_Toc71458120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5</w:t>
            </w:r>
            <w:r w:rsidR="00184B7D" w:rsidRPr="009C4F13">
              <w:rPr>
                <w:rFonts w:ascii="Times New Roman" w:hAnsi="Times New Roman"/>
                <w:noProof/>
                <w:webHidden/>
              </w:rPr>
              <w:fldChar w:fldCharType="end"/>
            </w:r>
          </w:hyperlink>
        </w:p>
        <w:p w14:paraId="50FEC3EB" w14:textId="2D64585D" w:rsidR="00184B7D" w:rsidRPr="009C4F13" w:rsidRDefault="00AE68E6">
          <w:pPr>
            <w:pStyle w:val="Spistreci1"/>
            <w:tabs>
              <w:tab w:val="right" w:leader="dot" w:pos="8777"/>
            </w:tabs>
            <w:rPr>
              <w:rFonts w:ascii="Times New Roman" w:hAnsi="Times New Roman"/>
              <w:noProof/>
            </w:rPr>
          </w:pPr>
          <w:hyperlink w:anchor="_Toc71458121" w:history="1">
            <w:r w:rsidR="00184B7D" w:rsidRPr="009C4F13">
              <w:rPr>
                <w:rStyle w:val="Hipercze"/>
                <w:rFonts w:ascii="Times New Roman" w:hAnsi="Times New Roman"/>
                <w:noProof/>
              </w:rPr>
              <w:t>Rozdział 3  Zastosowane technologie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_Toc71458121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7</w:t>
            </w:r>
            <w:r w:rsidR="00184B7D" w:rsidRPr="009C4F13">
              <w:rPr>
                <w:rFonts w:ascii="Times New Roman" w:hAnsi="Times New Roman"/>
                <w:noProof/>
                <w:webHidden/>
              </w:rPr>
              <w:fldChar w:fldCharType="end"/>
            </w:r>
          </w:hyperlink>
        </w:p>
        <w:p w14:paraId="58AEEA28" w14:textId="4B748B75" w:rsidR="00184B7D" w:rsidRPr="009C4F13" w:rsidRDefault="00AE68E6">
          <w:pPr>
            <w:pStyle w:val="Spistreci2"/>
            <w:tabs>
              <w:tab w:val="right" w:leader="dot" w:pos="8777"/>
            </w:tabs>
            <w:rPr>
              <w:rFonts w:ascii="Times New Roman" w:hAnsi="Times New Roman"/>
              <w:noProof/>
            </w:rPr>
          </w:pPr>
          <w:hyperlink w:anchor="_Toc71458122" w:history="1">
            <w:r w:rsidR="00184B7D" w:rsidRPr="009C4F13">
              <w:rPr>
                <w:rStyle w:val="Hipercze"/>
                <w:rFonts w:ascii="Times New Roman" w:hAnsi="Times New Roman"/>
                <w:noProof/>
              </w:rPr>
              <w:t>3.1 Komputer Raspberry Pi 4</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_Toc71458122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7</w:t>
            </w:r>
            <w:r w:rsidR="00184B7D" w:rsidRPr="009C4F13">
              <w:rPr>
                <w:rFonts w:ascii="Times New Roman" w:hAnsi="Times New Roman"/>
                <w:noProof/>
                <w:webHidden/>
              </w:rPr>
              <w:fldChar w:fldCharType="end"/>
            </w:r>
          </w:hyperlink>
        </w:p>
        <w:p w14:paraId="4959EDED" w14:textId="748DCD1F" w:rsidR="00184B7D" w:rsidRPr="009C4F13" w:rsidRDefault="00AE68E6">
          <w:pPr>
            <w:pStyle w:val="Spistreci2"/>
            <w:tabs>
              <w:tab w:val="right" w:leader="dot" w:pos="8777"/>
            </w:tabs>
            <w:rPr>
              <w:rFonts w:ascii="Times New Roman" w:hAnsi="Times New Roman"/>
              <w:noProof/>
            </w:rPr>
          </w:pPr>
          <w:hyperlink w:anchor="_Toc71458123" w:history="1">
            <w:r w:rsidR="00184B7D" w:rsidRPr="009C4F13">
              <w:rPr>
                <w:rStyle w:val="Hipercze"/>
                <w:rFonts w:ascii="Times New Roman" w:hAnsi="Times New Roman"/>
                <w:noProof/>
              </w:rPr>
              <w:t>3.2 System Raspbian</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_Toc71458123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8</w:t>
            </w:r>
            <w:r w:rsidR="00184B7D" w:rsidRPr="009C4F13">
              <w:rPr>
                <w:rFonts w:ascii="Times New Roman" w:hAnsi="Times New Roman"/>
                <w:noProof/>
                <w:webHidden/>
              </w:rPr>
              <w:fldChar w:fldCharType="end"/>
            </w:r>
          </w:hyperlink>
        </w:p>
        <w:p w14:paraId="1A097E6F" w14:textId="35D14BAF" w:rsidR="00184B7D" w:rsidRPr="009C4F13" w:rsidRDefault="00AE68E6">
          <w:pPr>
            <w:pStyle w:val="Spistreci2"/>
            <w:tabs>
              <w:tab w:val="right" w:leader="dot" w:pos="8777"/>
            </w:tabs>
            <w:rPr>
              <w:rFonts w:ascii="Times New Roman" w:hAnsi="Times New Roman"/>
              <w:noProof/>
            </w:rPr>
          </w:pPr>
          <w:hyperlink w:anchor="_Toc71458124" w:history="1">
            <w:r w:rsidR="00184B7D" w:rsidRPr="009C4F13">
              <w:rPr>
                <w:rStyle w:val="Hipercze"/>
                <w:rFonts w:ascii="Times New Roman" w:hAnsi="Times New Roman"/>
                <w:noProof/>
              </w:rPr>
              <w:t>3.3 GPIO</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_Toc71458124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8</w:t>
            </w:r>
            <w:r w:rsidR="00184B7D" w:rsidRPr="009C4F13">
              <w:rPr>
                <w:rFonts w:ascii="Times New Roman" w:hAnsi="Times New Roman"/>
                <w:noProof/>
                <w:webHidden/>
              </w:rPr>
              <w:fldChar w:fldCharType="end"/>
            </w:r>
          </w:hyperlink>
        </w:p>
        <w:p w14:paraId="794419EC" w14:textId="006337B8" w:rsidR="00184B7D" w:rsidRPr="009C4F13" w:rsidRDefault="00AE68E6">
          <w:pPr>
            <w:pStyle w:val="Spistreci2"/>
            <w:tabs>
              <w:tab w:val="right" w:leader="dot" w:pos="8777"/>
            </w:tabs>
            <w:rPr>
              <w:rFonts w:ascii="Times New Roman" w:hAnsi="Times New Roman"/>
              <w:noProof/>
            </w:rPr>
          </w:pPr>
          <w:hyperlink w:anchor="_Toc71458125" w:history="1">
            <w:r w:rsidR="00184B7D" w:rsidRPr="009C4F13">
              <w:rPr>
                <w:rStyle w:val="Hipercze"/>
                <w:rFonts w:ascii="Times New Roman" w:hAnsi="Times New Roman"/>
                <w:noProof/>
              </w:rPr>
              <w:t>3.4 Przekaźnik 5V</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_Toc71458125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9</w:t>
            </w:r>
            <w:r w:rsidR="00184B7D" w:rsidRPr="009C4F13">
              <w:rPr>
                <w:rFonts w:ascii="Times New Roman" w:hAnsi="Times New Roman"/>
                <w:noProof/>
                <w:webHidden/>
              </w:rPr>
              <w:fldChar w:fldCharType="end"/>
            </w:r>
          </w:hyperlink>
        </w:p>
        <w:p w14:paraId="44A37C61" w14:textId="076C51D0" w:rsidR="00184B7D" w:rsidRPr="009C4F13" w:rsidRDefault="00AE68E6">
          <w:pPr>
            <w:pStyle w:val="Spistreci2"/>
            <w:tabs>
              <w:tab w:val="right" w:leader="dot" w:pos="8777"/>
            </w:tabs>
            <w:rPr>
              <w:rFonts w:ascii="Times New Roman" w:hAnsi="Times New Roman"/>
              <w:noProof/>
            </w:rPr>
          </w:pPr>
          <w:hyperlink w:anchor="_Toc71458126" w:history="1">
            <w:r w:rsidR="00184B7D" w:rsidRPr="009C4F13">
              <w:rPr>
                <w:rStyle w:val="Hipercze"/>
                <w:rFonts w:ascii="Times New Roman" w:hAnsi="Times New Roman"/>
                <w:noProof/>
              </w:rPr>
              <w:t>3.5 Zasilacz buforowy 12V</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_Toc71458126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11</w:t>
            </w:r>
            <w:r w:rsidR="00184B7D" w:rsidRPr="009C4F13">
              <w:rPr>
                <w:rFonts w:ascii="Times New Roman" w:hAnsi="Times New Roman"/>
                <w:noProof/>
                <w:webHidden/>
              </w:rPr>
              <w:fldChar w:fldCharType="end"/>
            </w:r>
          </w:hyperlink>
        </w:p>
        <w:p w14:paraId="4EE762A3" w14:textId="3A5811A1" w:rsidR="00184B7D" w:rsidRPr="009C4F13" w:rsidRDefault="00AE68E6">
          <w:pPr>
            <w:pStyle w:val="Spistreci2"/>
            <w:tabs>
              <w:tab w:val="right" w:leader="dot" w:pos="8777"/>
            </w:tabs>
            <w:rPr>
              <w:rFonts w:ascii="Times New Roman" w:hAnsi="Times New Roman"/>
              <w:noProof/>
            </w:rPr>
          </w:pPr>
          <w:hyperlink w:anchor="_Toc71458127" w:history="1">
            <w:r w:rsidR="00184B7D" w:rsidRPr="009C4F13">
              <w:rPr>
                <w:rStyle w:val="Hipercze"/>
                <w:rFonts w:ascii="Times New Roman" w:hAnsi="Times New Roman"/>
                <w:noProof/>
              </w:rPr>
              <w:t>3.6 Czytnik RFID RC522</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_Toc71458127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13</w:t>
            </w:r>
            <w:r w:rsidR="00184B7D" w:rsidRPr="009C4F13">
              <w:rPr>
                <w:rFonts w:ascii="Times New Roman" w:hAnsi="Times New Roman"/>
                <w:noProof/>
                <w:webHidden/>
              </w:rPr>
              <w:fldChar w:fldCharType="end"/>
            </w:r>
          </w:hyperlink>
        </w:p>
        <w:p w14:paraId="1DBFF968" w14:textId="7756932F" w:rsidR="00184B7D" w:rsidRPr="009C4F13" w:rsidRDefault="00AE68E6">
          <w:pPr>
            <w:pStyle w:val="Spistreci2"/>
            <w:tabs>
              <w:tab w:val="right" w:leader="dot" w:pos="8777"/>
            </w:tabs>
            <w:rPr>
              <w:rFonts w:ascii="Times New Roman" w:hAnsi="Times New Roman"/>
              <w:noProof/>
            </w:rPr>
          </w:pPr>
          <w:hyperlink w:anchor="_Toc71458128" w:history="1">
            <w:r w:rsidR="00184B7D" w:rsidRPr="009C4F13">
              <w:rPr>
                <w:rStyle w:val="Hipercze"/>
                <w:rFonts w:ascii="Times New Roman" w:hAnsi="Times New Roman"/>
                <w:noProof/>
              </w:rPr>
              <w:t>3.7 Kontaktron CMD14</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_Toc71458128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13</w:t>
            </w:r>
            <w:r w:rsidR="00184B7D" w:rsidRPr="009C4F13">
              <w:rPr>
                <w:rFonts w:ascii="Times New Roman" w:hAnsi="Times New Roman"/>
                <w:noProof/>
                <w:webHidden/>
              </w:rPr>
              <w:fldChar w:fldCharType="end"/>
            </w:r>
          </w:hyperlink>
        </w:p>
        <w:p w14:paraId="68CFDDBA" w14:textId="3570A051" w:rsidR="00184B7D" w:rsidRPr="009C4F13" w:rsidRDefault="00AE68E6">
          <w:pPr>
            <w:pStyle w:val="Spistreci2"/>
            <w:tabs>
              <w:tab w:val="right" w:leader="dot" w:pos="8777"/>
            </w:tabs>
            <w:rPr>
              <w:rFonts w:ascii="Times New Roman" w:hAnsi="Times New Roman"/>
              <w:noProof/>
            </w:rPr>
          </w:pPr>
          <w:hyperlink w:anchor="_Toc71458129" w:history="1">
            <w:r w:rsidR="00184B7D" w:rsidRPr="009C4F13">
              <w:rPr>
                <w:rStyle w:val="Hipercze"/>
                <w:rFonts w:ascii="Times New Roman" w:hAnsi="Times New Roman"/>
                <w:noProof/>
              </w:rPr>
              <w:t>3.8 Buzzer 5V</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_Toc71458129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14</w:t>
            </w:r>
            <w:r w:rsidR="00184B7D" w:rsidRPr="009C4F13">
              <w:rPr>
                <w:rFonts w:ascii="Times New Roman" w:hAnsi="Times New Roman"/>
                <w:noProof/>
                <w:webHidden/>
              </w:rPr>
              <w:fldChar w:fldCharType="end"/>
            </w:r>
          </w:hyperlink>
        </w:p>
        <w:p w14:paraId="097A0556" w14:textId="233577AA" w:rsidR="00184B7D" w:rsidRPr="009C4F13" w:rsidRDefault="00AE68E6">
          <w:pPr>
            <w:pStyle w:val="Spistreci2"/>
            <w:tabs>
              <w:tab w:val="right" w:leader="dot" w:pos="8777"/>
            </w:tabs>
            <w:rPr>
              <w:rFonts w:ascii="Times New Roman" w:hAnsi="Times New Roman"/>
              <w:noProof/>
            </w:rPr>
          </w:pPr>
          <w:hyperlink w:anchor="_Toc71458130" w:history="1">
            <w:r w:rsidR="00184B7D" w:rsidRPr="009C4F13">
              <w:rPr>
                <w:rStyle w:val="Hipercze"/>
                <w:rFonts w:ascii="Times New Roman" w:hAnsi="Times New Roman"/>
                <w:noProof/>
              </w:rPr>
              <w:t>3.9 Czujnik dymu i gazów łatwopalnych</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_Toc71458130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15</w:t>
            </w:r>
            <w:r w:rsidR="00184B7D" w:rsidRPr="009C4F13">
              <w:rPr>
                <w:rFonts w:ascii="Times New Roman" w:hAnsi="Times New Roman"/>
                <w:noProof/>
                <w:webHidden/>
              </w:rPr>
              <w:fldChar w:fldCharType="end"/>
            </w:r>
          </w:hyperlink>
        </w:p>
        <w:p w14:paraId="292B62C6" w14:textId="0A942AAB" w:rsidR="00184B7D" w:rsidRPr="009C4F13" w:rsidRDefault="00AE68E6">
          <w:pPr>
            <w:pStyle w:val="Spistreci2"/>
            <w:tabs>
              <w:tab w:val="right" w:leader="dot" w:pos="8777"/>
            </w:tabs>
            <w:rPr>
              <w:rFonts w:ascii="Times New Roman" w:hAnsi="Times New Roman"/>
              <w:noProof/>
            </w:rPr>
          </w:pPr>
          <w:hyperlink w:anchor="_Toc71458131" w:history="1">
            <w:r w:rsidR="00184B7D" w:rsidRPr="009C4F13">
              <w:rPr>
                <w:rStyle w:val="Hipercze"/>
                <w:rFonts w:ascii="Times New Roman" w:hAnsi="Times New Roman"/>
                <w:noProof/>
              </w:rPr>
              <w:t>3.10 Detektor ruchu PIR HC­SR501</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_Toc71458131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16</w:t>
            </w:r>
            <w:r w:rsidR="00184B7D" w:rsidRPr="009C4F13">
              <w:rPr>
                <w:rFonts w:ascii="Times New Roman" w:hAnsi="Times New Roman"/>
                <w:noProof/>
                <w:webHidden/>
              </w:rPr>
              <w:fldChar w:fldCharType="end"/>
            </w:r>
          </w:hyperlink>
        </w:p>
        <w:p w14:paraId="0079180E" w14:textId="31C128D9" w:rsidR="00184B7D" w:rsidRPr="009C4F13" w:rsidRDefault="00AE68E6">
          <w:pPr>
            <w:pStyle w:val="Spistreci2"/>
            <w:tabs>
              <w:tab w:val="right" w:leader="dot" w:pos="8777"/>
            </w:tabs>
            <w:rPr>
              <w:rFonts w:ascii="Times New Roman" w:hAnsi="Times New Roman"/>
              <w:noProof/>
            </w:rPr>
          </w:pPr>
          <w:hyperlink w:anchor="_Toc71458132" w:history="1">
            <w:r w:rsidR="00184B7D" w:rsidRPr="009C4F13">
              <w:rPr>
                <w:rStyle w:val="Hipercze"/>
                <w:rFonts w:ascii="Times New Roman" w:hAnsi="Times New Roman"/>
                <w:noProof/>
              </w:rPr>
              <w:t>3.11 Czujnik opadów</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_Toc71458132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18</w:t>
            </w:r>
            <w:r w:rsidR="00184B7D" w:rsidRPr="009C4F13">
              <w:rPr>
                <w:rFonts w:ascii="Times New Roman" w:hAnsi="Times New Roman"/>
                <w:noProof/>
                <w:webHidden/>
              </w:rPr>
              <w:fldChar w:fldCharType="end"/>
            </w:r>
          </w:hyperlink>
        </w:p>
        <w:p w14:paraId="409C878F" w14:textId="372B4429" w:rsidR="00184B7D" w:rsidRPr="009C4F13" w:rsidRDefault="00AE68E6">
          <w:pPr>
            <w:pStyle w:val="Spistreci2"/>
            <w:tabs>
              <w:tab w:val="right" w:leader="dot" w:pos="8777"/>
            </w:tabs>
            <w:rPr>
              <w:rFonts w:ascii="Times New Roman" w:hAnsi="Times New Roman"/>
              <w:noProof/>
            </w:rPr>
          </w:pPr>
          <w:hyperlink w:anchor="_Toc71458133" w:history="1">
            <w:r w:rsidR="00184B7D" w:rsidRPr="009C4F13">
              <w:rPr>
                <w:rStyle w:val="Hipercze"/>
                <w:rFonts w:ascii="Times New Roman" w:hAnsi="Times New Roman"/>
                <w:noProof/>
              </w:rPr>
              <w:t>3.12 Wyświetlacz LCD</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_Toc71458133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20</w:t>
            </w:r>
            <w:r w:rsidR="00184B7D" w:rsidRPr="009C4F13">
              <w:rPr>
                <w:rFonts w:ascii="Times New Roman" w:hAnsi="Times New Roman"/>
                <w:noProof/>
                <w:webHidden/>
              </w:rPr>
              <w:fldChar w:fldCharType="end"/>
            </w:r>
          </w:hyperlink>
        </w:p>
        <w:p w14:paraId="500954D0" w14:textId="406B6DEB" w:rsidR="00184B7D" w:rsidRPr="009C4F13" w:rsidRDefault="00AE68E6">
          <w:pPr>
            <w:pStyle w:val="Spistreci2"/>
            <w:tabs>
              <w:tab w:val="right" w:leader="dot" w:pos="8777"/>
            </w:tabs>
            <w:rPr>
              <w:rFonts w:ascii="Times New Roman" w:hAnsi="Times New Roman"/>
              <w:noProof/>
            </w:rPr>
          </w:pPr>
          <w:hyperlink w:anchor="_Toc71458134" w:history="1">
            <w:r w:rsidR="00184B7D" w:rsidRPr="009C4F13">
              <w:rPr>
                <w:rStyle w:val="Hipercze"/>
                <w:rFonts w:ascii="Times New Roman" w:hAnsi="Times New Roman"/>
                <w:noProof/>
              </w:rPr>
              <w:t>3.13 Czujnik temperatury i wilgotności DHT11</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_Toc71458134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21</w:t>
            </w:r>
            <w:r w:rsidR="00184B7D" w:rsidRPr="009C4F13">
              <w:rPr>
                <w:rFonts w:ascii="Times New Roman" w:hAnsi="Times New Roman"/>
                <w:noProof/>
                <w:webHidden/>
              </w:rPr>
              <w:fldChar w:fldCharType="end"/>
            </w:r>
          </w:hyperlink>
        </w:p>
        <w:p w14:paraId="11078908" w14:textId="547B2FF2" w:rsidR="00184B7D" w:rsidRPr="009C4F13" w:rsidRDefault="00AE68E6">
          <w:pPr>
            <w:pStyle w:val="Spistreci1"/>
            <w:tabs>
              <w:tab w:val="right" w:leader="dot" w:pos="8777"/>
            </w:tabs>
            <w:rPr>
              <w:rFonts w:ascii="Times New Roman" w:hAnsi="Times New Roman"/>
              <w:noProof/>
            </w:rPr>
          </w:pPr>
          <w:hyperlink w:anchor="_Toc71458135" w:history="1">
            <w:r w:rsidR="00184B7D" w:rsidRPr="009C4F13">
              <w:rPr>
                <w:rStyle w:val="Hipercze"/>
                <w:rFonts w:ascii="Times New Roman" w:hAnsi="Times New Roman"/>
                <w:noProof/>
              </w:rPr>
              <w:t>Rozdział 4  Praktyczna realizacja projektu</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_Toc71458135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6920A6BC" w14:textId="1CEB3719" w:rsidR="00184B7D" w:rsidRPr="009C4F13" w:rsidRDefault="00AE68E6">
          <w:pPr>
            <w:pStyle w:val="Spistreci2"/>
            <w:tabs>
              <w:tab w:val="right" w:leader="dot" w:pos="8777"/>
            </w:tabs>
            <w:rPr>
              <w:rFonts w:ascii="Times New Roman" w:hAnsi="Times New Roman"/>
              <w:noProof/>
            </w:rPr>
          </w:pPr>
          <w:hyperlink w:anchor="_Toc71458136" w:history="1">
            <w:r w:rsidR="00184B7D" w:rsidRPr="009C4F13">
              <w:rPr>
                <w:rStyle w:val="Hipercze"/>
                <w:rFonts w:ascii="Times New Roman" w:hAnsi="Times New Roman"/>
                <w:noProof/>
              </w:rPr>
              <w:t>4.1 Montaż i łączenie elementów projektu</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_Toc71458136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24A9684B" w14:textId="4A7868C5" w:rsidR="00184B7D" w:rsidRPr="009C4F13" w:rsidRDefault="00AE68E6">
          <w:pPr>
            <w:pStyle w:val="Spistreci2"/>
            <w:tabs>
              <w:tab w:val="right" w:leader="dot" w:pos="8777"/>
            </w:tabs>
            <w:rPr>
              <w:rFonts w:ascii="Times New Roman" w:hAnsi="Times New Roman"/>
              <w:noProof/>
            </w:rPr>
          </w:pPr>
          <w:hyperlink w:anchor="_Toc71458137" w:history="1">
            <w:r w:rsidR="00184B7D" w:rsidRPr="009C4F13">
              <w:rPr>
                <w:rStyle w:val="Hipercze"/>
                <w:rFonts w:ascii="Times New Roman" w:hAnsi="Times New Roman"/>
                <w:noProof/>
              </w:rPr>
              <w:t>4.2 Python</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_Toc71458137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1212D19A" w14:textId="3A51026B" w:rsidR="00184B7D" w:rsidRPr="009C4F13" w:rsidRDefault="00AE68E6">
          <w:pPr>
            <w:pStyle w:val="Spistreci2"/>
            <w:tabs>
              <w:tab w:val="right" w:leader="dot" w:pos="8777"/>
            </w:tabs>
            <w:rPr>
              <w:rFonts w:ascii="Times New Roman" w:hAnsi="Times New Roman"/>
              <w:noProof/>
            </w:rPr>
          </w:pPr>
          <w:hyperlink w:anchor="_Toc71458138" w:history="1">
            <w:r w:rsidR="00184B7D" w:rsidRPr="009C4F13">
              <w:rPr>
                <w:rStyle w:val="Hipercze"/>
                <w:rFonts w:ascii="Times New Roman" w:hAnsi="Times New Roman"/>
                <w:noProof/>
              </w:rPr>
              <w:t>4.3 Biblioteka GPIO</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_Toc71458138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76FFB7F1" w14:textId="525E19C6" w:rsidR="00184B7D" w:rsidRPr="009C4F13" w:rsidRDefault="00AE68E6">
          <w:pPr>
            <w:pStyle w:val="Spistreci2"/>
            <w:tabs>
              <w:tab w:val="right" w:leader="dot" w:pos="8777"/>
            </w:tabs>
            <w:rPr>
              <w:rFonts w:ascii="Times New Roman" w:hAnsi="Times New Roman"/>
              <w:noProof/>
            </w:rPr>
          </w:pPr>
          <w:hyperlink w:anchor="_Toc71458139" w:history="1">
            <w:r w:rsidR="00184B7D" w:rsidRPr="009C4F13">
              <w:rPr>
                <w:rStyle w:val="Hipercze"/>
                <w:rFonts w:ascii="Times New Roman" w:hAnsi="Times New Roman"/>
                <w:noProof/>
              </w:rPr>
              <w:t>4.4 Biblioteka I2C_LCD_driver</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_Toc71458139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4B407ED4" w14:textId="162138B0" w:rsidR="00184B7D" w:rsidRPr="009C4F13" w:rsidRDefault="00AE68E6">
          <w:pPr>
            <w:pStyle w:val="Spistreci2"/>
            <w:tabs>
              <w:tab w:val="right" w:leader="dot" w:pos="8777"/>
            </w:tabs>
            <w:rPr>
              <w:rFonts w:ascii="Times New Roman" w:hAnsi="Times New Roman"/>
              <w:noProof/>
            </w:rPr>
          </w:pPr>
          <w:hyperlink w:anchor="_Toc71458140" w:history="1">
            <w:r w:rsidR="00184B7D" w:rsidRPr="009C4F13">
              <w:rPr>
                <w:rStyle w:val="Hipercze"/>
                <w:rFonts w:ascii="Times New Roman" w:hAnsi="Times New Roman"/>
                <w:noProof/>
              </w:rPr>
              <w:t>4.5 Biblioteka adafruit_dht</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_Toc71458140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044E629C" w14:textId="74F20324" w:rsidR="00184B7D" w:rsidRPr="009C4F13" w:rsidRDefault="00AE68E6">
          <w:pPr>
            <w:pStyle w:val="Spistreci2"/>
            <w:tabs>
              <w:tab w:val="right" w:leader="dot" w:pos="8777"/>
            </w:tabs>
            <w:rPr>
              <w:rFonts w:ascii="Times New Roman" w:hAnsi="Times New Roman"/>
              <w:noProof/>
            </w:rPr>
          </w:pPr>
          <w:hyperlink w:anchor="_Toc71458141" w:history="1">
            <w:r w:rsidR="00184B7D" w:rsidRPr="009C4F13">
              <w:rPr>
                <w:rStyle w:val="Hipercze"/>
                <w:rFonts w:ascii="Times New Roman" w:hAnsi="Times New Roman"/>
                <w:noProof/>
              </w:rPr>
              <w:t>4.6 Biblioteka datetime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_Toc71458141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4E29BB1C" w14:textId="6516FDE3" w:rsidR="00184B7D" w:rsidRPr="009C4F13" w:rsidRDefault="00AE68E6">
          <w:pPr>
            <w:pStyle w:val="Spistreci2"/>
            <w:tabs>
              <w:tab w:val="right" w:leader="dot" w:pos="8777"/>
            </w:tabs>
            <w:rPr>
              <w:rFonts w:ascii="Times New Roman" w:hAnsi="Times New Roman"/>
              <w:noProof/>
            </w:rPr>
          </w:pPr>
          <w:hyperlink w:anchor="_Toc71458142" w:history="1">
            <w:r w:rsidR="00184B7D" w:rsidRPr="009C4F13">
              <w:rPr>
                <w:rStyle w:val="Hipercze"/>
                <w:rFonts w:ascii="Times New Roman" w:hAnsi="Times New Roman"/>
                <w:noProof/>
              </w:rPr>
              <w:t>4.7 Biblioteka mfrc522</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_Toc71458142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31FC031B" w14:textId="0D64106E" w:rsidR="00184B7D" w:rsidRPr="009C4F13" w:rsidRDefault="00AE68E6">
          <w:pPr>
            <w:pStyle w:val="Spistreci2"/>
            <w:tabs>
              <w:tab w:val="right" w:leader="dot" w:pos="8777"/>
            </w:tabs>
            <w:rPr>
              <w:rFonts w:ascii="Times New Roman" w:hAnsi="Times New Roman"/>
              <w:noProof/>
            </w:rPr>
          </w:pPr>
          <w:hyperlink w:anchor="_Toc71458143" w:history="1">
            <w:r w:rsidR="00184B7D" w:rsidRPr="009C4F13">
              <w:rPr>
                <w:rStyle w:val="Hipercze"/>
                <w:rFonts w:ascii="Times New Roman" w:hAnsi="Times New Roman"/>
                <w:noProof/>
              </w:rPr>
              <w:t>4.8 Implementacja</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_Toc71458143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22</w:t>
            </w:r>
            <w:r w:rsidR="00184B7D" w:rsidRPr="009C4F13">
              <w:rPr>
                <w:rFonts w:ascii="Times New Roman" w:hAnsi="Times New Roman"/>
                <w:noProof/>
                <w:webHidden/>
              </w:rPr>
              <w:fldChar w:fldCharType="end"/>
            </w:r>
          </w:hyperlink>
        </w:p>
        <w:p w14:paraId="2C0FE5CC" w14:textId="1E7F4CF0" w:rsidR="00184B7D" w:rsidRPr="009C4F13" w:rsidRDefault="00AE68E6">
          <w:pPr>
            <w:pStyle w:val="Spistreci1"/>
            <w:tabs>
              <w:tab w:val="right" w:leader="dot" w:pos="8777"/>
            </w:tabs>
            <w:rPr>
              <w:rFonts w:ascii="Times New Roman" w:hAnsi="Times New Roman"/>
              <w:noProof/>
            </w:rPr>
          </w:pPr>
          <w:hyperlink w:anchor="_Toc71458144" w:history="1">
            <w:r w:rsidR="00184B7D" w:rsidRPr="009C4F13">
              <w:rPr>
                <w:rStyle w:val="Hipercze"/>
                <w:rFonts w:ascii="Times New Roman" w:hAnsi="Times New Roman"/>
                <w:noProof/>
              </w:rPr>
              <w:t>Rozdział 5  Testowanie rozwiązania oraz spostrzeżenia</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_Toc71458144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23</w:t>
            </w:r>
            <w:r w:rsidR="00184B7D" w:rsidRPr="009C4F13">
              <w:rPr>
                <w:rFonts w:ascii="Times New Roman" w:hAnsi="Times New Roman"/>
                <w:noProof/>
                <w:webHidden/>
              </w:rPr>
              <w:fldChar w:fldCharType="end"/>
            </w:r>
          </w:hyperlink>
        </w:p>
        <w:p w14:paraId="78EF856B" w14:textId="581B828A" w:rsidR="00184B7D" w:rsidRPr="009C4F13" w:rsidRDefault="00AE68E6">
          <w:pPr>
            <w:pStyle w:val="Spistreci2"/>
            <w:tabs>
              <w:tab w:val="right" w:leader="dot" w:pos="8777"/>
            </w:tabs>
            <w:rPr>
              <w:rFonts w:ascii="Times New Roman" w:hAnsi="Times New Roman"/>
              <w:noProof/>
            </w:rPr>
          </w:pPr>
          <w:hyperlink w:anchor="_Toc71458145" w:history="1">
            <w:r w:rsidR="00184B7D" w:rsidRPr="009C4F13">
              <w:rPr>
                <w:rStyle w:val="Hipercze"/>
                <w:rFonts w:ascii="Times New Roman" w:hAnsi="Times New Roman"/>
                <w:noProof/>
              </w:rPr>
              <w:t>5.1 Wyzwalanie alarmów pojedynczo</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_Toc71458145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23</w:t>
            </w:r>
            <w:r w:rsidR="00184B7D" w:rsidRPr="009C4F13">
              <w:rPr>
                <w:rFonts w:ascii="Times New Roman" w:hAnsi="Times New Roman"/>
                <w:noProof/>
                <w:webHidden/>
              </w:rPr>
              <w:fldChar w:fldCharType="end"/>
            </w:r>
          </w:hyperlink>
        </w:p>
        <w:p w14:paraId="17DE508F" w14:textId="6AD7E0CF" w:rsidR="00184B7D" w:rsidRPr="009C4F13" w:rsidRDefault="00AE68E6">
          <w:pPr>
            <w:pStyle w:val="Spistreci2"/>
            <w:tabs>
              <w:tab w:val="right" w:leader="dot" w:pos="8777"/>
            </w:tabs>
            <w:rPr>
              <w:rFonts w:ascii="Times New Roman" w:hAnsi="Times New Roman"/>
              <w:noProof/>
            </w:rPr>
          </w:pPr>
          <w:hyperlink w:anchor="_Toc71458146" w:history="1">
            <w:r w:rsidR="00184B7D" w:rsidRPr="009C4F13">
              <w:rPr>
                <w:rStyle w:val="Hipercze"/>
                <w:rFonts w:ascii="Times New Roman" w:hAnsi="Times New Roman"/>
                <w:noProof/>
              </w:rPr>
              <w:t>5.2 Wyzwalanie więcej niż jednego alarmu jednocześnie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_Toc71458146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23</w:t>
            </w:r>
            <w:r w:rsidR="00184B7D" w:rsidRPr="009C4F13">
              <w:rPr>
                <w:rFonts w:ascii="Times New Roman" w:hAnsi="Times New Roman"/>
                <w:noProof/>
                <w:webHidden/>
              </w:rPr>
              <w:fldChar w:fldCharType="end"/>
            </w:r>
          </w:hyperlink>
        </w:p>
        <w:p w14:paraId="46C54D00" w14:textId="632D7AD3" w:rsidR="00184B7D" w:rsidRPr="009C4F13" w:rsidRDefault="00AE68E6">
          <w:pPr>
            <w:pStyle w:val="Spistreci2"/>
            <w:tabs>
              <w:tab w:val="right" w:leader="dot" w:pos="8777"/>
            </w:tabs>
            <w:rPr>
              <w:rFonts w:ascii="Times New Roman" w:hAnsi="Times New Roman"/>
              <w:noProof/>
            </w:rPr>
          </w:pPr>
          <w:hyperlink w:anchor="_Toc71458147" w:history="1">
            <w:r w:rsidR="00184B7D" w:rsidRPr="009C4F13">
              <w:rPr>
                <w:rStyle w:val="Hipercze"/>
                <w:rFonts w:ascii="Times New Roman" w:hAnsi="Times New Roman"/>
                <w:noProof/>
              </w:rPr>
              <w:t>5.3 Kasowanie alarmów</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_Toc71458147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23</w:t>
            </w:r>
            <w:r w:rsidR="00184B7D" w:rsidRPr="009C4F13">
              <w:rPr>
                <w:rFonts w:ascii="Times New Roman" w:hAnsi="Times New Roman"/>
                <w:noProof/>
                <w:webHidden/>
              </w:rPr>
              <w:fldChar w:fldCharType="end"/>
            </w:r>
          </w:hyperlink>
        </w:p>
        <w:p w14:paraId="1A27C4AE" w14:textId="10A0DE9D" w:rsidR="00184B7D" w:rsidRPr="009C4F13" w:rsidRDefault="00AE68E6">
          <w:pPr>
            <w:pStyle w:val="Spistreci2"/>
            <w:tabs>
              <w:tab w:val="right" w:leader="dot" w:pos="8777"/>
            </w:tabs>
            <w:rPr>
              <w:rFonts w:ascii="Times New Roman" w:hAnsi="Times New Roman"/>
              <w:noProof/>
            </w:rPr>
          </w:pPr>
          <w:hyperlink w:anchor="_Toc71458148" w:history="1">
            <w:r w:rsidR="00184B7D" w:rsidRPr="009C4F13">
              <w:rPr>
                <w:rStyle w:val="Hipercze"/>
                <w:rFonts w:ascii="Times New Roman" w:hAnsi="Times New Roman"/>
                <w:noProof/>
              </w:rPr>
              <w:t>5.4 Odporność na sabotaż</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_Toc71458148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23</w:t>
            </w:r>
            <w:r w:rsidR="00184B7D" w:rsidRPr="009C4F13">
              <w:rPr>
                <w:rFonts w:ascii="Times New Roman" w:hAnsi="Times New Roman"/>
                <w:noProof/>
                <w:webHidden/>
              </w:rPr>
              <w:fldChar w:fldCharType="end"/>
            </w:r>
          </w:hyperlink>
        </w:p>
        <w:p w14:paraId="02B10C39" w14:textId="4EA37609" w:rsidR="00184B7D" w:rsidRPr="009C4F13" w:rsidRDefault="00AE68E6">
          <w:pPr>
            <w:pStyle w:val="Spistreci1"/>
            <w:tabs>
              <w:tab w:val="right" w:leader="dot" w:pos="8777"/>
            </w:tabs>
            <w:rPr>
              <w:rFonts w:ascii="Times New Roman" w:hAnsi="Times New Roman"/>
              <w:noProof/>
            </w:rPr>
          </w:pPr>
          <w:hyperlink w:anchor="_Toc71458149" w:history="1">
            <w:r w:rsidR="00184B7D" w:rsidRPr="009C4F13">
              <w:rPr>
                <w:rStyle w:val="Hipercze"/>
                <w:rFonts w:ascii="Times New Roman" w:hAnsi="Times New Roman"/>
                <w:noProof/>
              </w:rPr>
              <w:t>Rozdział 6  Zakończenie</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_Toc71458149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noProof/>
                <w:webHidden/>
              </w:rPr>
              <w:t>24</w:t>
            </w:r>
            <w:r w:rsidR="00184B7D" w:rsidRPr="009C4F13">
              <w:rPr>
                <w:rFonts w:ascii="Times New Roman" w:hAnsi="Times New Roman"/>
                <w:noProof/>
                <w:webHidden/>
              </w:rPr>
              <w:fldChar w:fldCharType="end"/>
            </w:r>
          </w:hyperlink>
        </w:p>
        <w:p w14:paraId="5D2EA558" w14:textId="354AD2F4" w:rsidR="00184B7D" w:rsidRPr="009C4F13" w:rsidRDefault="00AE68E6">
          <w:pPr>
            <w:pStyle w:val="Spistreci1"/>
            <w:tabs>
              <w:tab w:val="right" w:leader="dot" w:pos="8777"/>
            </w:tabs>
            <w:rPr>
              <w:rFonts w:ascii="Times New Roman" w:hAnsi="Times New Roman"/>
              <w:noProof/>
            </w:rPr>
          </w:pPr>
          <w:hyperlink w:anchor="_Toc71458150" w:history="1">
            <w:r w:rsidR="00184B7D" w:rsidRPr="009C4F13">
              <w:rPr>
                <w:rStyle w:val="Hipercze"/>
                <w:rFonts w:ascii="Times New Roman" w:hAnsi="Times New Roman"/>
                <w:noProof/>
              </w:rPr>
              <w:t>Literatura</w:t>
            </w:r>
            <w:r w:rsidR="00184B7D" w:rsidRPr="009C4F13">
              <w:rPr>
                <w:rFonts w:ascii="Times New Roman" w:hAnsi="Times New Roman"/>
                <w:noProof/>
                <w:webHidden/>
              </w:rPr>
              <w:tab/>
            </w:r>
            <w:r w:rsidR="00184B7D" w:rsidRPr="009C4F13">
              <w:rPr>
                <w:rFonts w:ascii="Times New Roman" w:hAnsi="Times New Roman"/>
                <w:noProof/>
                <w:webHidden/>
              </w:rPr>
              <w:fldChar w:fldCharType="begin"/>
            </w:r>
            <w:r w:rsidR="00184B7D" w:rsidRPr="009C4F13">
              <w:rPr>
                <w:rFonts w:ascii="Times New Roman" w:hAnsi="Times New Roman"/>
                <w:noProof/>
                <w:webHidden/>
              </w:rPr>
              <w:instrText xml:space="preserve"> PAGEREF _Toc71458150 \h </w:instrText>
            </w:r>
            <w:r w:rsidR="00184B7D" w:rsidRPr="009C4F13">
              <w:rPr>
                <w:rFonts w:ascii="Times New Roman" w:hAnsi="Times New Roman"/>
                <w:noProof/>
                <w:webHidden/>
              </w:rPr>
            </w:r>
            <w:r w:rsidR="00184B7D" w:rsidRPr="009C4F13">
              <w:rPr>
                <w:rFonts w:ascii="Times New Roman" w:hAnsi="Times New Roman"/>
                <w:noProof/>
                <w:webHidden/>
              </w:rPr>
              <w:fldChar w:fldCharType="separate"/>
            </w:r>
            <w:r w:rsidR="00FA2074" w:rsidRPr="009C4F13">
              <w:rPr>
                <w:rFonts w:ascii="Times New Roman" w:hAnsi="Times New Roman"/>
                <w:b/>
                <w:bCs/>
                <w:noProof/>
                <w:webHidden/>
              </w:rPr>
              <w:t>Błąd! Nie zdefiniowano zakładki.</w:t>
            </w:r>
            <w:r w:rsidR="00184B7D" w:rsidRPr="009C4F13">
              <w:rPr>
                <w:rFonts w:ascii="Times New Roman" w:hAnsi="Times New Roman"/>
                <w:noProof/>
                <w:webHidden/>
              </w:rPr>
              <w:fldChar w:fldCharType="end"/>
            </w:r>
          </w:hyperlink>
        </w:p>
        <w:p w14:paraId="304F5DE5" w14:textId="618A1B7A" w:rsidR="00716B09" w:rsidRPr="009C4F13" w:rsidRDefault="00716B09" w:rsidP="00B67F4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B67F4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B67F4C">
      <w:pPr>
        <w:pStyle w:val="Nagwek1"/>
        <w:rPr>
          <w:rFonts w:cs="Times New Roman"/>
        </w:rPr>
      </w:pPr>
      <w:bookmarkStart w:id="0" w:name="_Toc71458113"/>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BA7C37">
      <w:pPr>
        <w:rPr>
          <w:rFonts w:ascii="Times New Roman" w:hAnsi="Times New Roman" w:cs="Times New Roman"/>
        </w:rPr>
      </w:pPr>
    </w:p>
    <w:p w14:paraId="10256D28" w14:textId="77777777" w:rsidR="00BA7C37" w:rsidRPr="009C4F13" w:rsidRDefault="00BA7C37" w:rsidP="00BA7C37">
      <w:pPr>
        <w:rPr>
          <w:rFonts w:ascii="Times New Roman" w:hAnsi="Times New Roman" w:cs="Times New Roman"/>
        </w:rPr>
      </w:pPr>
    </w:p>
    <w:p w14:paraId="6201499C" w14:textId="77777777"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Tematyka inteligentnych budynków w ostatnich latach budzi spore zainteresowanie.</w:t>
      </w:r>
    </w:p>
    <w:p w14:paraId="40DBC711" w14:textId="77777777" w:rsidR="00F615B8" w:rsidRPr="009C4F13" w:rsidRDefault="00F615B8" w:rsidP="00B67F4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753F83FC" w:rsidR="00863F73" w:rsidRPr="009C4F13" w:rsidRDefault="00F615B8" w:rsidP="00B67F4C">
      <w:pPr>
        <w:pStyle w:val="Nagwek1"/>
        <w:rPr>
          <w:rFonts w:cs="Times New Roman"/>
        </w:rPr>
      </w:pPr>
      <w:bookmarkStart w:id="1" w:name="_Toc71458114"/>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bookmarkEnd w:id="1"/>
    </w:p>
    <w:p w14:paraId="20B74420" w14:textId="31BD308E" w:rsidR="00BA7C37" w:rsidRPr="009C4F13" w:rsidRDefault="00BA7C37" w:rsidP="00BA7C37">
      <w:pPr>
        <w:rPr>
          <w:rFonts w:ascii="Times New Roman" w:hAnsi="Times New Roman" w:cs="Times New Roman"/>
        </w:rPr>
      </w:pPr>
    </w:p>
    <w:p w14:paraId="41FC8284" w14:textId="77777777" w:rsidR="00BA7C37" w:rsidRPr="009C4F13" w:rsidRDefault="00BA7C37" w:rsidP="00BA7C37">
      <w:pPr>
        <w:rPr>
          <w:rFonts w:ascii="Times New Roman" w:hAnsi="Times New Roman" w:cs="Times New Roman"/>
        </w:rPr>
      </w:pPr>
    </w:p>
    <w:p w14:paraId="374DD96C" w14:textId="05CB19DB" w:rsidR="00863F73" w:rsidRPr="009C4F13" w:rsidRDefault="002634B1" w:rsidP="00B67F4C">
      <w:pPr>
        <w:pStyle w:val="Nagwek2"/>
        <w:rPr>
          <w:rFonts w:cs="Times New Roman"/>
        </w:rPr>
      </w:pPr>
      <w:bookmarkStart w:id="2" w:name="_Toc71458115"/>
      <w:r w:rsidRPr="009C4F13">
        <w:rPr>
          <w:rFonts w:cs="Times New Roman"/>
        </w:rPr>
        <w:t xml:space="preserve">2.1 </w:t>
      </w:r>
      <w:r w:rsidR="00863F73" w:rsidRPr="009C4F13">
        <w:rPr>
          <w:rFonts w:cs="Times New Roman"/>
        </w:rPr>
        <w:t>Nadzór i sterownie</w:t>
      </w:r>
      <w:bookmarkEnd w:id="2"/>
    </w:p>
    <w:p w14:paraId="32AB8E7C" w14:textId="4BA632A3"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nadzoru i sterowania komunikują się z czujnikami i 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 o 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(sterowanie). Czynności te mogą dokonywać się w czasie rzeczywistym, w 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 w reakcji na 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 do 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nawet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77468C3E" w:rsidR="00863F73" w:rsidRPr="009C4F13" w:rsidRDefault="002634B1" w:rsidP="00B67F4C">
      <w:pPr>
        <w:pStyle w:val="Nagwek2"/>
        <w:rPr>
          <w:rFonts w:cs="Times New Roman"/>
        </w:rPr>
      </w:pPr>
      <w:bookmarkStart w:id="3" w:name="_Toc71458116"/>
      <w:r w:rsidRPr="009C4F13">
        <w:rPr>
          <w:rFonts w:cs="Times New Roman"/>
        </w:rPr>
        <w:t xml:space="preserve">2.2 </w:t>
      </w:r>
      <w:r w:rsidR="00863F73" w:rsidRPr="009C4F13">
        <w:rPr>
          <w:rFonts w:cs="Times New Roman"/>
        </w:rPr>
        <w:t>Systemy bytowe w ogólności</w:t>
      </w:r>
      <w:bookmarkEnd w:id="3"/>
    </w:p>
    <w:p w14:paraId="5A9C78C0" w14:textId="5A449035"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 z 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 do 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77777777"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powiadamiania o pożarze oraz wczesnej detekcji dymu</w:t>
      </w:r>
    </w:p>
    <w:p w14:paraId="5C847408" w14:textId="77777777"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77777777"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Każdy z wyżej wymienionych zostanie krótko scharakteryzowany w dalszej części pracy.</w:t>
      </w:r>
    </w:p>
    <w:p w14:paraId="78001B98" w14:textId="77777777" w:rsidR="00863F73" w:rsidRPr="009C4F13" w:rsidRDefault="00863F73" w:rsidP="00B67F4C">
      <w:pPr>
        <w:pStyle w:val="Nagwek2"/>
        <w:rPr>
          <w:rFonts w:cs="Times New Roman"/>
        </w:rPr>
      </w:pPr>
      <w:bookmarkStart w:id="4" w:name="_Toc71458117"/>
      <w:r w:rsidRPr="009C4F13">
        <w:rPr>
          <w:rFonts w:cs="Times New Roman"/>
        </w:rPr>
        <w:t>2.3 Kontrola dostępu</w:t>
      </w:r>
      <w:bookmarkEnd w:id="4"/>
    </w:p>
    <w:p w14:paraId="294E65D8" w14:textId="355EBCE8"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 na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ograniczenie (kontrolę) dostępu osób do 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 na mniejsze części (strefy) i 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grup pod względem możliwości dostępu do tych stref. W rozwiązaniach bardziej zaawansowanych możliwe jest też ustalenie dni i </w:t>
      </w:r>
      <w:r w:rsidR="00725548" w:rsidRPr="009C4F13">
        <w:rPr>
          <w:rFonts w:ascii="Times New Roman" w:hAnsi="Times New Roman" w:cs="Times New Roman"/>
          <w:sz w:val="24"/>
          <w:szCs w:val="24"/>
        </w:rPr>
        <w:t>godzin,</w:t>
      </w:r>
      <w:r w:rsidRPr="009C4F13">
        <w:rPr>
          <w:rFonts w:ascii="Times New Roman" w:hAnsi="Times New Roman" w:cs="Times New Roman"/>
          <w:sz w:val="24"/>
          <w:szCs w:val="24"/>
        </w:rPr>
        <w:t xml:space="preserve"> w których wstęp jest dozwolony lub zabroniony poszczególnym grupom, zdefiniowanie dni świątecznych w 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 w 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 na tym na 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uzyskania dostępu (innym kodem, naciskając ukryty przycisk, przykładając kartę na 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lub dwukrotnie) który jednoczenie wysyła do </w:t>
      </w:r>
      <w:r w:rsidRPr="009C4F13">
        <w:rPr>
          <w:rFonts w:ascii="Times New Roman" w:hAnsi="Times New Roman" w:cs="Times New Roman"/>
          <w:sz w:val="24"/>
          <w:szCs w:val="24"/>
        </w:rPr>
        <w:lastRenderedPageBreak/>
        <w:t>systemu informację, że użytkownik został zmuszony do tych działań i może być w 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można spotkać nie tylko w sejfach i 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 w przemysłowych systemach kontroli dostępu do budynków. Do uwierzytelnienia w 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zarówno przedmiotów takich jak karty lub breloki w 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 i pilotów radiowych lub aplikacji w telefonie.</w:t>
      </w:r>
    </w:p>
    <w:p w14:paraId="3FA5EB2F" w14:textId="77777777" w:rsidR="00863F73" w:rsidRPr="009C4F13" w:rsidRDefault="00863F73" w:rsidP="00B67F4C">
      <w:pPr>
        <w:pStyle w:val="Nagwek2"/>
        <w:rPr>
          <w:rFonts w:cs="Times New Roman"/>
        </w:rPr>
      </w:pPr>
      <w:bookmarkStart w:id="5" w:name="_Toc71458118"/>
      <w:r w:rsidRPr="009C4F13">
        <w:rPr>
          <w:rFonts w:cs="Times New Roman"/>
        </w:rPr>
        <w:t>2.4 Zawiadamianie o pożarze</w:t>
      </w:r>
      <w:bookmarkEnd w:id="5"/>
    </w:p>
    <w:p w14:paraId="324B011A" w14:textId="464E6FFE"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Systemami zawiadamiania o 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 i temperatury), proste i 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ręczne informowanie o 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 o wykrytym zagrożeniu (sygnalizatory akustyczne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i wizualne, moduły komunikacji przewodowej i bezprzewodowej wysyłające informację 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pożarze do wskazanych odbiorców). Urządzenia te powinny cechować się wysoką sprawnością i 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 na otwarty ogień.</w:t>
      </w:r>
    </w:p>
    <w:p w14:paraId="02760463" w14:textId="77777777" w:rsidR="00863F73" w:rsidRPr="009C4F13" w:rsidRDefault="00863F73" w:rsidP="00B67F4C">
      <w:pPr>
        <w:pStyle w:val="Nagwek2"/>
        <w:rPr>
          <w:rFonts w:cs="Times New Roman"/>
        </w:rPr>
      </w:pPr>
      <w:bookmarkStart w:id="6" w:name="_Toc71458119"/>
      <w:r w:rsidRPr="009C4F13">
        <w:rPr>
          <w:rFonts w:cs="Times New Roman"/>
        </w:rPr>
        <w:t>2.5 System antywłamaniowy</w:t>
      </w:r>
      <w:bookmarkEnd w:id="6"/>
    </w:p>
    <w:p w14:paraId="78A70C5D" w14:textId="19DAE0C1"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antywłamaniowy służy do ochrony mienia przed grabieżą, zniszczeniem oraz włamaniem. Podobnie jak opisany wcześniej system powiadamiania o pożarze podzielić go można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na elementy służące do wykrycia zdarzenia, takie jak czujniki ruchu oparte o 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 o włamaniu światłem i dźwiękiem jak i wysyłające komunikaty</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do 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 w systemach kontroli dostępu komponenty służące do uruchomienia tzw. ”cichego alarmu” czyli powiadomienia o niebezpieczeństwie bez informowania o 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 w formie przycisku na pilocie, połączenia na odpowiedni numer lub aplikacji w</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telefonie.</w:t>
      </w:r>
    </w:p>
    <w:p w14:paraId="3B923390" w14:textId="77777777" w:rsidR="00863F73" w:rsidRPr="009C4F13" w:rsidRDefault="00863F73" w:rsidP="00B67F4C">
      <w:pPr>
        <w:pStyle w:val="Nagwek2"/>
        <w:rPr>
          <w:rFonts w:cs="Times New Roman"/>
        </w:rPr>
      </w:pPr>
      <w:bookmarkStart w:id="7" w:name="_Toc71458120"/>
      <w:r w:rsidRPr="009C4F13">
        <w:rPr>
          <w:rFonts w:cs="Times New Roman"/>
        </w:rPr>
        <w:t>2.6 Czujniki zalania i zadymienia</w:t>
      </w:r>
      <w:bookmarkEnd w:id="7"/>
    </w:p>
    <w:p w14:paraId="4B020762" w14:textId="0F04DFB0" w:rsidR="00863F73" w:rsidRPr="009C4F13" w:rsidRDefault="00863F73"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zintegrowane w jedno urządzenie zawierające czujnik oraz sygnalizator, zwykle </w:t>
      </w:r>
      <w:r w:rsidRPr="009C4F13">
        <w:rPr>
          <w:rFonts w:ascii="Times New Roman" w:hAnsi="Times New Roman" w:cs="Times New Roman"/>
          <w:sz w:val="24"/>
          <w:szCs w:val="24"/>
        </w:rPr>
        <w:lastRenderedPageBreak/>
        <w:t>dźwiękowy. W 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 w minutach a 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 w pierwszym rzędzie do natychmiastowego opuszczenia obszaru objętego alarmem. Również ze względu na 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 w zamkniętych pomieszczeniach lepszym rozwiązaniem wydaje się większa ilość pojedynczych czujników i 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 na 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 w obszarze wystąpienia alarmu staje się kwestią drugorzędną.</w:t>
      </w:r>
    </w:p>
    <w:p w14:paraId="331EB993" w14:textId="77777777" w:rsidR="00F615B8" w:rsidRPr="009C4F13" w:rsidRDefault="00F615B8" w:rsidP="00B67F4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4906119E" w:rsidR="00863F73" w:rsidRPr="009C4F13" w:rsidRDefault="00F615B8" w:rsidP="00B67F4C">
      <w:pPr>
        <w:pStyle w:val="Nagwek1"/>
        <w:rPr>
          <w:rFonts w:cs="Times New Roman"/>
        </w:rPr>
      </w:pPr>
      <w:bookmarkStart w:id="8" w:name="_Toc71458121"/>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bookmarkEnd w:id="8"/>
    </w:p>
    <w:p w14:paraId="08DEBA76" w14:textId="63A3EF19" w:rsidR="00D17D2A" w:rsidRPr="009C4F13" w:rsidRDefault="00D17D2A" w:rsidP="00D17D2A">
      <w:pPr>
        <w:rPr>
          <w:rFonts w:ascii="Times New Roman" w:hAnsi="Times New Roman" w:cs="Times New Roman"/>
        </w:rPr>
      </w:pPr>
    </w:p>
    <w:p w14:paraId="23186EB2" w14:textId="77777777" w:rsidR="00D17D2A" w:rsidRPr="009C4F13" w:rsidRDefault="00D17D2A" w:rsidP="00D17D2A">
      <w:pPr>
        <w:rPr>
          <w:rFonts w:ascii="Times New Roman" w:hAnsi="Times New Roman" w:cs="Times New Roman"/>
        </w:rPr>
      </w:pPr>
    </w:p>
    <w:p w14:paraId="26C409E6" w14:textId="77777777" w:rsidR="00863F73" w:rsidRPr="009C4F13" w:rsidRDefault="00863F73" w:rsidP="00B67F4C">
      <w:pPr>
        <w:pStyle w:val="Nagwek2"/>
        <w:rPr>
          <w:rFonts w:cs="Times New Roman"/>
        </w:rPr>
      </w:pPr>
      <w:bookmarkStart w:id="9" w:name="_Toc71458122"/>
      <w:r w:rsidRPr="009C4F13">
        <w:rPr>
          <w:rFonts w:cs="Times New Roman"/>
        </w:rPr>
        <w:t>3.1 Komputer Raspberry Pi 4</w:t>
      </w:r>
      <w:bookmarkEnd w:id="9"/>
    </w:p>
    <w:p w14:paraId="730ACFB7" w14:textId="77777777" w:rsidR="00111658" w:rsidRPr="009C4F13" w:rsidRDefault="00863F73" w:rsidP="00111658">
      <w:pPr>
        <w:keepNext/>
        <w:spacing w:line="360" w:lineRule="auto"/>
        <w:rPr>
          <w:rFonts w:ascii="Times New Roman" w:hAnsi="Times New Roman" w:cs="Times New Roman"/>
        </w:rPr>
      </w:pPr>
      <w:r w:rsidRPr="009C4F13">
        <w:rPr>
          <w:rFonts w:ascii="Times New Roman" w:hAnsi="Times New Roman" w:cs="Times New Roman"/>
          <w:sz w:val="24"/>
          <w:szCs w:val="24"/>
        </w:rPr>
        <w:t>Platformą sprzętową na 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 wyposażony w 4GB pamięci RAM z systemem operacyjnym Raspbian. Projekt Raspberry Pi rozpoczął się w 2012 roku i od 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dedykowany jest dla automatyków, robotyków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 i tych dopiero rozpoczynających naukę. Obecnie jest to rozwiązanie powszechnie znane 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stosowane zarówno w hobbystycznie realizowanych projektach jak i rozwiązaniach przemysłowych. Znaczny wpływ na 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972510" w:rsidRPr="009C4F13">
        <w:rPr>
          <w:rFonts w:ascii="Times New Roman" w:hAnsi="Times New Roman" w:cs="Times New Roman"/>
          <w:noProof/>
        </w:rPr>
        <w:drawing>
          <wp:inline distT="0" distB="0" distL="0" distR="0" wp14:anchorId="3B66DACF" wp14:editId="4BED3646">
            <wp:extent cx="4486275" cy="44862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9">
                      <a:extLst>
                        <a:ext uri="{28A0092B-C50C-407E-A947-70E740481C1C}">
                          <a14:useLocalDpi xmlns:a14="http://schemas.microsoft.com/office/drawing/2010/main" val="0"/>
                        </a:ext>
                      </a:extLst>
                    </a:blip>
                    <a:stretch>
                      <a:fillRect/>
                    </a:stretch>
                  </pic:blipFill>
                  <pic:spPr>
                    <a:xfrm>
                      <a:off x="0" y="0"/>
                      <a:ext cx="4486275" cy="4486275"/>
                    </a:xfrm>
                    <a:prstGeom prst="rect">
                      <a:avLst/>
                    </a:prstGeom>
                  </pic:spPr>
                </pic:pic>
              </a:graphicData>
            </a:graphic>
          </wp:inline>
        </w:drawing>
      </w:r>
    </w:p>
    <w:p w14:paraId="1411D85D" w14:textId="1278C91E" w:rsidR="00972510" w:rsidRPr="009C4F13" w:rsidRDefault="00111658" w:rsidP="00111658">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B67F4C">
      <w:pPr>
        <w:pStyle w:val="Nagwek2"/>
        <w:rPr>
          <w:rFonts w:cs="Times New Roman"/>
        </w:rPr>
      </w:pPr>
      <w:bookmarkStart w:id="10" w:name="_Toc71458123"/>
      <w:r w:rsidRPr="009C4F13">
        <w:rPr>
          <w:rFonts w:cs="Times New Roman"/>
        </w:rPr>
        <w:lastRenderedPageBreak/>
        <w:t>3.</w:t>
      </w:r>
      <w:r w:rsidR="002634B1" w:rsidRPr="009C4F13">
        <w:rPr>
          <w:rFonts w:cs="Times New Roman"/>
        </w:rPr>
        <w:t>2</w:t>
      </w:r>
      <w:r w:rsidRPr="009C4F13">
        <w:rPr>
          <w:rFonts w:cs="Times New Roman"/>
        </w:rPr>
        <w:t xml:space="preserve"> System Raspbian</w:t>
      </w:r>
      <w:bookmarkEnd w:id="10"/>
    </w:p>
    <w:p w14:paraId="2E811551" w14:textId="08E5D4BC" w:rsidR="00863F73" w:rsidRPr="009C4F13" w:rsidRDefault="00AA10E1" w:rsidP="00B67F4C">
      <w:pPr>
        <w:spacing w:line="360" w:lineRule="auto"/>
        <w:rPr>
          <w:rFonts w:ascii="Times New Roman" w:hAnsi="Times New Roman" w:cs="Times New Roman"/>
          <w:sz w:val="24"/>
          <w:szCs w:val="24"/>
        </w:rPr>
      </w:pPr>
      <w:r w:rsidRPr="009C4F13">
        <w:rPr>
          <w:rFonts w:ascii="Times New Roman" w:hAnsi="Times New Roman" w:cs="Times New Roman"/>
          <w:sz w:val="24"/>
          <w:szCs w:val="24"/>
        </w:rPr>
        <w:t>System do niedawna zwany Rasp</w:t>
      </w:r>
      <w:r w:rsidR="00AE6A77" w:rsidRPr="009C4F13">
        <w:rPr>
          <w:rFonts w:ascii="Times New Roman" w:hAnsi="Times New Roman" w:cs="Times New Roman"/>
          <w:sz w:val="24"/>
          <w:szCs w:val="24"/>
        </w:rPr>
        <w:t>bianem, a od 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AE6A77" w:rsidRPr="009C4F13">
            <w:rPr>
              <w:rFonts w:ascii="Times New Roman" w:hAnsi="Times New Roman" w:cs="Times New Roman"/>
              <w:noProof/>
              <w:sz w:val="24"/>
              <w:szCs w:val="24"/>
            </w:rPr>
            <w:t xml:space="preserve"> (The Raspberry Pi Foundation, 2021)</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 z najczęściej używanych i najbardziej znanych systemów operacyjnych na platformę Raspberry Pi. Jest to system oficjalnie uznany przez The Raspberry Pi Foundation, oparty na Debianie, będącym jedną z dystrybucji Linuxa. Działa w architekturze ARM, wykorzystuje środowisko graficzne LXDE oraz PIXEL. </w:t>
      </w:r>
    </w:p>
    <w:p w14:paraId="291B968D" w14:textId="35B07491" w:rsidR="00863F73" w:rsidRPr="009C4F13" w:rsidRDefault="00863F73" w:rsidP="00B67F4C">
      <w:pPr>
        <w:pStyle w:val="Nagwek2"/>
        <w:rPr>
          <w:rFonts w:cs="Times New Roman"/>
          <w:szCs w:val="24"/>
        </w:rPr>
      </w:pPr>
      <w:bookmarkStart w:id="11" w:name="_Toc71458124"/>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77777777" w:rsidR="00111658" w:rsidRPr="009C4F13" w:rsidRDefault="00916DEE" w:rsidP="00111658">
      <w:pPr>
        <w:keepNext/>
        <w:spacing w:line="360" w:lineRule="auto"/>
        <w:rPr>
          <w:rFonts w:ascii="Times New Roman" w:hAnsi="Times New Roman" w:cs="Times New Roman"/>
        </w:rPr>
      </w:pPr>
      <w:r w:rsidRPr="009C4F13">
        <w:rPr>
          <w:rFonts w:ascii="Times New Roman" w:hAnsi="Times New Roman" w:cs="Times New Roman"/>
          <w:sz w:val="24"/>
          <w:szCs w:val="24"/>
        </w:rPr>
        <w:t>Wejśćia-wyjścia ogólnego przeznaczenia (ang. General Purpose Input Output, GPIO) to zestaw pinów stanowiący interfejs komunikacyjny między komputerem a podłączonymi do niego zewnętrznymi urządzeniami. Raspberry Pi posiada takich pinów 40</w:t>
      </w:r>
      <w:r w:rsidR="00D036F0" w:rsidRPr="009C4F13">
        <w:rPr>
          <w:rFonts w:ascii="Times New Roman" w:hAnsi="Times New Roman" w:cs="Times New Roman"/>
          <w:sz w:val="24"/>
          <w:szCs w:val="24"/>
        </w:rPr>
        <w:t xml:space="preserve"> i umożliwia pracę z nimi w kilku układach, z których najpopularniejsze to GPIO oraz BOARD.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2365D896" w:rsidR="00863F73" w:rsidRPr="009C4F13" w:rsidRDefault="00111658" w:rsidP="00111658">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 w 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B67F4C">
      <w:pPr>
        <w:pStyle w:val="Nagwek2"/>
        <w:rPr>
          <w:rFonts w:cs="Times New Roman"/>
          <w:szCs w:val="24"/>
        </w:rPr>
      </w:pPr>
      <w:bookmarkStart w:id="12" w:name="_Toc71458125"/>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77777777" w:rsidR="00C67A52" w:rsidRPr="009C4F13" w:rsidRDefault="00070E6C" w:rsidP="00C67A52">
      <w:pPr>
        <w:keepNext/>
        <w:spacing w:line="360" w:lineRule="auto"/>
        <w:rPr>
          <w:rFonts w:ascii="Times New Roman" w:hAnsi="Times New Roman" w:cs="Times New Roman"/>
        </w:rPr>
      </w:pPr>
      <w:r w:rsidRPr="009C4F13">
        <w:rPr>
          <w:rFonts w:ascii="Times New Roman" w:hAnsi="Times New Roman" w:cs="Times New Roman"/>
          <w:sz w:val="24"/>
          <w:szCs w:val="24"/>
        </w:rPr>
        <w:t xml:space="preserve">Przekaźnik to proste urządzenie elektroniczne, którego zadaniem jest zmiana stanu po wystąpieniu określonych warunków. W </w:t>
      </w:r>
      <w:r w:rsidR="00D832D5" w:rsidRPr="009C4F13">
        <w:rPr>
          <w:rFonts w:ascii="Times New Roman" w:hAnsi="Times New Roman" w:cs="Times New Roman"/>
          <w:sz w:val="24"/>
          <w:szCs w:val="24"/>
        </w:rPr>
        <w:t xml:space="preserve">projekcie zastosowano układ 4 przekaźników Songle zintegrowanych na jednej płytce sterowanych napięciem 5V DC, gdzie stan niski (logiczne 0) powoduje wyzwolenie przekaźnika. Maksymalny prąd jaki może być podłączany do styków roboczych urządzenia to 10A, o napięciu do 250V dla prądu zmiennego i </w:t>
      </w:r>
      <w:r w:rsidR="00F20732" w:rsidRPr="009C4F13">
        <w:rPr>
          <w:rFonts w:ascii="Times New Roman" w:hAnsi="Times New Roman" w:cs="Times New Roman"/>
          <w:sz w:val="24"/>
          <w:szCs w:val="24"/>
        </w:rPr>
        <w:t xml:space="preserve">do </w:t>
      </w:r>
      <w:r w:rsidR="00D832D5" w:rsidRPr="009C4F13">
        <w:rPr>
          <w:rFonts w:ascii="Times New Roman" w:hAnsi="Times New Roman" w:cs="Times New Roman"/>
          <w:sz w:val="24"/>
          <w:szCs w:val="24"/>
        </w:rPr>
        <w:t xml:space="preserve">30V dla stałego. W stanie spoczynku styk NC (ang. Normal close) jest zwarty do styku ogólnego, </w:t>
      </w:r>
      <w:r w:rsidR="0039102A" w:rsidRPr="009C4F13">
        <w:rPr>
          <w:rFonts w:ascii="Times New Roman" w:hAnsi="Times New Roman" w:cs="Times New Roman"/>
          <w:sz w:val="24"/>
          <w:szCs w:val="24"/>
        </w:rPr>
        <w:t xml:space="preserve">natomiast styk NO (ang. Normal open) jest rozwarty. W przypadku wysterowania przekaźnika, które powodowane jest podaniem na pin sterujący sygnału niskiego następuje odwrócenie sytuacji, tj. styk NC rozwiera się, natomiast styk NO zostaje zwarty do styku ogólnego. Niezwykle prosta zasada działania czyni urządzenie niezwykle wszechstronnym włącznikiem zasilania i umożliwia sterowanie znacznie wyższymi napięciami aniżeli możliwe by to było przy zasilaniu urządzeń bezpośrednio z pinów GPIO </w:t>
      </w:r>
      <w:r w:rsidR="00A467F7" w:rsidRPr="009C4F13">
        <w:rPr>
          <w:rFonts w:ascii="Times New Roman" w:hAnsi="Times New Roman" w:cs="Times New Roman"/>
          <w:sz w:val="24"/>
          <w:szCs w:val="24"/>
        </w:rPr>
        <w:t xml:space="preserve">Raspberry Pi (max. 5V na 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4F1C95F9" wp14:editId="3F040F6F">
            <wp:extent cx="7439660" cy="5579745"/>
            <wp:effectExtent l="0" t="3493" r="5398" b="5397"/>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47C247FC" w14:textId="13E65D35" w:rsidR="00C67A52" w:rsidRPr="009C4F13" w:rsidRDefault="00C67A52" w:rsidP="00C67A52">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 w projekcie</w:t>
      </w:r>
    </w:p>
    <w:p w14:paraId="05B42E0C" w14:textId="64CFD4FC" w:rsidR="00863F73" w:rsidRPr="009C4F13" w:rsidRDefault="00F20732" w:rsidP="00C67A52">
      <w:pPr>
        <w:keepNext/>
        <w:spacing w:line="360" w:lineRule="auto"/>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B67F4C">
      <w:pPr>
        <w:pStyle w:val="Nagwek2"/>
        <w:rPr>
          <w:rFonts w:cs="Times New Roman"/>
          <w:szCs w:val="24"/>
        </w:rPr>
      </w:pPr>
      <w:bookmarkStart w:id="13" w:name="_Toc71458126"/>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77777777" w:rsidR="004A3057" w:rsidRPr="009C4F13" w:rsidRDefault="00F20732" w:rsidP="004A3057">
      <w:pPr>
        <w:keepNext/>
        <w:spacing w:line="360" w:lineRule="auto"/>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 z transformatora obniżającego napięcie</w:t>
      </w:r>
      <w:r w:rsidR="00E6784C" w:rsidRPr="009C4F13">
        <w:rPr>
          <w:rFonts w:ascii="Times New Roman" w:hAnsi="Times New Roman" w:cs="Times New Roman"/>
          <w:sz w:val="24"/>
          <w:szCs w:val="24"/>
        </w:rPr>
        <w:t xml:space="preserve"> zmienne</w:t>
      </w:r>
      <w:r w:rsidRPr="009C4F13">
        <w:rPr>
          <w:rFonts w:ascii="Times New Roman" w:hAnsi="Times New Roman" w:cs="Times New Roman"/>
          <w:sz w:val="24"/>
          <w:szCs w:val="24"/>
        </w:rPr>
        <w:t xml:space="preserve"> z sieci do wartości 17V</w:t>
      </w:r>
      <w:r w:rsidR="00E6784C" w:rsidRPr="009C4F13">
        <w:rPr>
          <w:rFonts w:ascii="Times New Roman" w:hAnsi="Times New Roman" w:cs="Times New Roman"/>
          <w:sz w:val="24"/>
          <w:szCs w:val="24"/>
        </w:rPr>
        <w:t xml:space="preserve"> oraz mostka prostującego, na wyjściu, którego pojawia się napięcie stałe o nominalnej wartości 12V. Dodatkowo jest on wyposażony w styki ładowania, umożliwiające podłączenie akumulatora, co pozwala na pracę układu nawet przy zaniku zasilania sieciowego oraz styk TAMPER typu NC, który rozwiera się w przypadku zwolnienia przycisku, który normalnie jest dociskany przez obudowę urządzenia. Pozwala to na wysłanie informacji o 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6451F0D">
            <wp:extent cx="4741442" cy="3556082"/>
            <wp:effectExtent l="1905" t="0" r="4445" b="444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744632" cy="3558475"/>
                    </a:xfrm>
                    <a:prstGeom prst="rect">
                      <a:avLst/>
                    </a:prstGeom>
                  </pic:spPr>
                </pic:pic>
              </a:graphicData>
            </a:graphic>
          </wp:inline>
        </w:drawing>
      </w:r>
    </w:p>
    <w:p w14:paraId="7D43E618" w14:textId="2E6FA8EB" w:rsidR="00F20732" w:rsidRPr="009C4F13" w:rsidRDefault="004A3057" w:rsidP="004A3057">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 do 17V</w:t>
      </w:r>
    </w:p>
    <w:p w14:paraId="05BBEFD4" w14:textId="77777777" w:rsidR="00567227" w:rsidRPr="009C4F13" w:rsidRDefault="00F20732" w:rsidP="00567227">
      <w:pPr>
        <w:keepNext/>
        <w:spacing w:line="360" w:lineRule="auto"/>
        <w:rPr>
          <w:rFonts w:ascii="Times New Roman" w:hAnsi="Times New Roman" w:cs="Times New Roman"/>
        </w:rPr>
      </w:pPr>
      <w:r w:rsidRPr="009C4F13">
        <w:rPr>
          <w:rFonts w:ascii="Times New Roman" w:hAnsi="Times New Roman" w:cs="Times New Roman"/>
          <w:noProof/>
          <w:sz w:val="24"/>
          <w:szCs w:val="24"/>
        </w:rPr>
        <w:lastRenderedPageBreak/>
        <w:drawing>
          <wp:inline distT="0" distB="0" distL="0" distR="0" wp14:anchorId="401FFCD7" wp14:editId="6AC99EBC">
            <wp:extent cx="7439660" cy="5579745"/>
            <wp:effectExtent l="0" t="3493" r="5398" b="5397"/>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93A7E98" w14:textId="5802004A" w:rsidR="00863F73" w:rsidRPr="009C4F13" w:rsidRDefault="00567227" w:rsidP="00567227">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 o obniżonym napięciu na prąd stały o napięciu nominalnym 12V</w:t>
      </w:r>
    </w:p>
    <w:p w14:paraId="04176D0E" w14:textId="3ADE2816" w:rsidR="00863F73" w:rsidRPr="009C4F13" w:rsidRDefault="0066481B" w:rsidP="00B67F4C">
      <w:pPr>
        <w:pStyle w:val="Nagwek2"/>
        <w:rPr>
          <w:rFonts w:cs="Times New Roman"/>
          <w:szCs w:val="24"/>
        </w:rPr>
      </w:pPr>
      <w:bookmarkStart w:id="14" w:name="_Toc71458127"/>
      <w:r w:rsidRPr="009C4F13">
        <w:rPr>
          <w:rFonts w:cs="Times New Roman"/>
          <w:szCs w:val="24"/>
        </w:rPr>
        <w:lastRenderedPageBreak/>
        <w:br/>
      </w:r>
      <w:r w:rsidRPr="009C4F13">
        <w:rPr>
          <w:rFonts w:cs="Times New Roman"/>
          <w:szCs w:val="24"/>
        </w:rPr>
        <w:br/>
      </w:r>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75F4806C" w14:textId="77777777" w:rsidR="00B5351D" w:rsidRPr="009C4F13" w:rsidRDefault="00115EA8" w:rsidP="00B5351D">
      <w:pPr>
        <w:keepNext/>
        <w:spacing w:line="360" w:lineRule="auto"/>
        <w:rPr>
          <w:rFonts w:ascii="Times New Roman" w:hAnsi="Times New Roman" w:cs="Times New Roman"/>
        </w:rPr>
      </w:pPr>
      <w:r w:rsidRPr="009C4F13">
        <w:rPr>
          <w:rFonts w:ascii="Times New Roman" w:hAnsi="Times New Roman" w:cs="Times New Roman"/>
          <w:sz w:val="24"/>
          <w:szCs w:val="24"/>
        </w:rPr>
        <w:t>Do obsługi kart oraz breloków działających w technologii RFID zastosowany został czytnik RC522</w:t>
      </w:r>
      <w:r w:rsidR="004E6226" w:rsidRPr="009C4F13">
        <w:rPr>
          <w:rFonts w:ascii="Times New Roman" w:hAnsi="Times New Roman" w:cs="Times New Roman"/>
          <w:sz w:val="24"/>
          <w:szCs w:val="24"/>
        </w:rPr>
        <w:t xml:space="preserve">. Urządzenie podłączono do pinów GPIO przy użyciu interfejsu SPI (ang. Serial Peripheral Interface). Pewien problem techniczny stanowił fakt, że urządzenie fabrycznie nie ma przylutowanych kołków goldpin i konieczne jest wykonanie tego we własnym zakresie.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568B3885" wp14:editId="11F7C4F0">
            <wp:extent cx="5579745" cy="4184650"/>
            <wp:effectExtent l="0" t="0" r="1905"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1144E09A" w14:textId="2CAC1C86" w:rsidR="00115EA8" w:rsidRPr="009C4F13" w:rsidRDefault="00B5351D" w:rsidP="00B5351D">
      <w:pPr>
        <w:pStyle w:val="Legenda"/>
        <w:rPr>
          <w:rFonts w:ascii="Times New Roman" w:hAnsi="Times New Roman" w:cs="Times New Roman"/>
          <w:sz w:val="24"/>
          <w:szCs w:val="24"/>
        </w:rPr>
      </w:pPr>
      <w:r w:rsidRPr="009C4F13">
        <w:rPr>
          <w:rFonts w:ascii="Times New Roman" w:hAnsi="Times New Roman" w:cs="Times New Roman"/>
          <w:sz w:val="24"/>
          <w:szCs w:val="24"/>
        </w:rPr>
        <w:t xml:space="preserve">Rysunek 3. </w:t>
      </w:r>
      <w:r w:rsidRPr="009C4F13">
        <w:rPr>
          <w:rFonts w:ascii="Times New Roman" w:hAnsi="Times New Roman" w:cs="Times New Roman"/>
          <w:sz w:val="24"/>
          <w:szCs w:val="24"/>
        </w:rPr>
        <w:fldChar w:fldCharType="begin"/>
      </w:r>
      <w:r w:rsidRPr="009C4F13">
        <w:rPr>
          <w:rFonts w:ascii="Times New Roman" w:hAnsi="Times New Roman" w:cs="Times New Roman"/>
          <w:sz w:val="24"/>
          <w:szCs w:val="24"/>
        </w:rPr>
        <w:instrText xml:space="preserve"> SEQ Rysunek_3. \* ARABIC </w:instrText>
      </w:r>
      <w:r w:rsidRPr="009C4F13">
        <w:rPr>
          <w:rFonts w:ascii="Times New Roman" w:hAnsi="Times New Roman" w:cs="Times New Roman"/>
          <w:sz w:val="24"/>
          <w:szCs w:val="24"/>
        </w:rPr>
        <w:fldChar w:fldCharType="separate"/>
      </w:r>
      <w:r w:rsidR="00FA2074" w:rsidRPr="009C4F13">
        <w:rPr>
          <w:rFonts w:ascii="Times New Roman" w:hAnsi="Times New Roman" w:cs="Times New Roman"/>
          <w:noProof/>
          <w:sz w:val="24"/>
          <w:szCs w:val="24"/>
        </w:rPr>
        <w:t>6</w:t>
      </w:r>
      <w:r w:rsidRPr="009C4F13">
        <w:rPr>
          <w:rFonts w:ascii="Times New Roman" w:hAnsi="Times New Roman" w:cs="Times New Roman"/>
          <w:sz w:val="24"/>
          <w:szCs w:val="24"/>
        </w:rPr>
        <w:fldChar w:fldCharType="end"/>
      </w:r>
      <w:r w:rsidRPr="009C4F13">
        <w:rPr>
          <w:rFonts w:ascii="Times New Roman" w:hAnsi="Times New Roman" w:cs="Times New Roman"/>
          <w:sz w:val="24"/>
          <w:szCs w:val="24"/>
        </w:rPr>
        <w:t xml:space="preserve"> Czytnik RFID zastosowany w projekcie</w:t>
      </w:r>
    </w:p>
    <w:p w14:paraId="787CA1E7" w14:textId="4FDA395B" w:rsidR="00863F73" w:rsidRPr="009C4F13" w:rsidRDefault="00863F73" w:rsidP="00B67F4C">
      <w:pPr>
        <w:pStyle w:val="Nagwek2"/>
        <w:rPr>
          <w:rFonts w:cs="Times New Roman"/>
          <w:szCs w:val="24"/>
        </w:rPr>
      </w:pPr>
      <w:bookmarkStart w:id="15" w:name="_Toc71458128"/>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77777777" w:rsidR="00B802CC" w:rsidRPr="009C4F13" w:rsidRDefault="002210EA" w:rsidP="00B802CC">
      <w:pPr>
        <w:keepNext/>
        <w:spacing w:line="360" w:lineRule="auto"/>
        <w:rPr>
          <w:rFonts w:ascii="Times New Roman" w:hAnsi="Times New Roman" w:cs="Times New Roman"/>
        </w:rPr>
      </w:pPr>
      <w:r w:rsidRPr="009C4F13">
        <w:rPr>
          <w:rFonts w:ascii="Times New Roman" w:hAnsi="Times New Roman" w:cs="Times New Roman"/>
          <w:sz w:val="24"/>
          <w:szCs w:val="24"/>
        </w:rPr>
        <w:t xml:space="preserve">Jako czujnik otwarcia drzwi zastosowano kontaktron CMD14. Jest to urządzenie o bardzo prostej zasadzie działania. Jeden z segmentów kontaktronu jest magnesem. Jak długo urządzenie jest w polu magnetycznym (zwarcie elementów) obwód pozostaje zwarty. Gdy drzwi zostają otwarte, rozwarcie elementów powoduje przerwanie pola magnetycznego, co skutkuje przerwaniem obwodu. Zwarcie bądź rozwarcie obwodu monitorowane jest na jednym z pinów GPIO i dostarcza do systemu informacji o 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05F7117F" wp14:editId="61A5EB88">
            <wp:extent cx="5579745" cy="4184650"/>
            <wp:effectExtent l="0" t="0" r="1905"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605C071D" w14:textId="70364D6E" w:rsidR="00863F73" w:rsidRPr="009C4F13" w:rsidRDefault="00B802CC" w:rsidP="00B802CC">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 w projekcie</w:t>
      </w:r>
    </w:p>
    <w:p w14:paraId="4589C877" w14:textId="62EF4000" w:rsidR="00863F73" w:rsidRPr="009C4F13" w:rsidRDefault="00863F73" w:rsidP="00B67F4C">
      <w:pPr>
        <w:pStyle w:val="Nagwek2"/>
        <w:rPr>
          <w:rFonts w:cs="Times New Roman"/>
          <w:szCs w:val="24"/>
        </w:rPr>
      </w:pPr>
      <w:bookmarkStart w:id="16" w:name="_Toc71458129"/>
      <w:r w:rsidRPr="009C4F13">
        <w:rPr>
          <w:rFonts w:cs="Times New Roman"/>
          <w:szCs w:val="24"/>
        </w:rPr>
        <w:t>3.</w:t>
      </w:r>
      <w:r w:rsidR="002634B1" w:rsidRPr="009C4F13">
        <w:rPr>
          <w:rFonts w:cs="Times New Roman"/>
          <w:szCs w:val="24"/>
        </w:rPr>
        <w:t>8</w:t>
      </w:r>
      <w:r w:rsidRPr="009C4F13">
        <w:rPr>
          <w:rFonts w:cs="Times New Roman"/>
          <w:szCs w:val="24"/>
        </w:rPr>
        <w:t xml:space="preserve"> Buzzer</w:t>
      </w:r>
      <w:bookmarkEnd w:id="16"/>
    </w:p>
    <w:p w14:paraId="1A871B4D" w14:textId="77777777" w:rsidR="00293184" w:rsidRPr="009C4F13" w:rsidRDefault="00F41469" w:rsidP="00293184">
      <w:pPr>
        <w:keepNext/>
        <w:spacing w:line="360" w:lineRule="auto"/>
        <w:rPr>
          <w:rFonts w:ascii="Times New Roman" w:hAnsi="Times New Roman" w:cs="Times New Roman"/>
        </w:rPr>
      </w:pPr>
      <w:r w:rsidRPr="009C4F13">
        <w:rPr>
          <w:rFonts w:ascii="Times New Roman" w:hAnsi="Times New Roman" w:cs="Times New Roman"/>
          <w:sz w:val="24"/>
          <w:szCs w:val="24"/>
        </w:rPr>
        <w:t xml:space="preserve">System sygnalizacji o uruchomieniu alarmu stanowi buzzer wydający sygnał modulowany oraz pulsująca dioda LED koloru żółtego. Efekt pulsowania i modulacji dźwięku uzyskano przez cykliczną zmianę stanu przekaźnika, do którego podłączono zarówno diodę jak i buzzer. Jak zostało wspomniane we wcześniejszych rozdziałach napięcie zasilające systemu wynosi 12V, w związku z czym zastosowany został buzzer przystosowany do takiego napięcia, choć na etapie testów stwierdzono, że również urządzenie o 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111658" w:rsidRPr="009C4F13">
        <w:rPr>
          <w:rFonts w:ascii="Times New Roman" w:hAnsi="Times New Roman" w:cs="Times New Roman"/>
          <w:noProof/>
          <w:sz w:val="24"/>
          <w:szCs w:val="24"/>
        </w:rPr>
        <w:drawing>
          <wp:inline distT="0" distB="0" distL="0" distR="0" wp14:anchorId="180D0C84" wp14:editId="2474C666">
            <wp:extent cx="3381375" cy="48863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6">
                      <a:extLst>
                        <a:ext uri="{28A0092B-C50C-407E-A947-70E740481C1C}">
                          <a14:useLocalDpi xmlns:a14="http://schemas.microsoft.com/office/drawing/2010/main" val="0"/>
                        </a:ext>
                      </a:extLst>
                    </a:blip>
                    <a:stretch>
                      <a:fillRect/>
                    </a:stretch>
                  </pic:blipFill>
                  <pic:spPr>
                    <a:xfrm>
                      <a:off x="0" y="0"/>
                      <a:ext cx="3381375" cy="4886325"/>
                    </a:xfrm>
                    <a:prstGeom prst="rect">
                      <a:avLst/>
                    </a:prstGeom>
                  </pic:spPr>
                </pic:pic>
              </a:graphicData>
            </a:graphic>
          </wp:inline>
        </w:drawing>
      </w:r>
    </w:p>
    <w:p w14:paraId="51DC4A68" w14:textId="12D0854E" w:rsidR="00863F73" w:rsidRPr="009C4F13" w:rsidRDefault="00293184" w:rsidP="00293184">
      <w:pPr>
        <w:pStyle w:val="Legenda"/>
        <w:rPr>
          <w:rFonts w:ascii="Times New Roman" w:hAnsi="Times New Roman" w:cs="Times New Roman"/>
          <w:sz w:val="24"/>
          <w:szCs w:val="24"/>
        </w:rPr>
      </w:pPr>
      <w:r w:rsidRPr="009C4F13">
        <w:rPr>
          <w:rFonts w:ascii="Times New Roman" w:hAnsi="Times New Roman" w:cs="Times New Roman"/>
          <w:sz w:val="24"/>
          <w:szCs w:val="24"/>
        </w:rPr>
        <w:t xml:space="preserve">Rysunek 3. </w:t>
      </w:r>
      <w:r w:rsidRPr="009C4F13">
        <w:rPr>
          <w:rFonts w:ascii="Times New Roman" w:hAnsi="Times New Roman" w:cs="Times New Roman"/>
          <w:sz w:val="24"/>
          <w:szCs w:val="24"/>
        </w:rPr>
        <w:fldChar w:fldCharType="begin"/>
      </w:r>
      <w:r w:rsidRPr="009C4F13">
        <w:rPr>
          <w:rFonts w:ascii="Times New Roman" w:hAnsi="Times New Roman" w:cs="Times New Roman"/>
          <w:sz w:val="24"/>
          <w:szCs w:val="24"/>
        </w:rPr>
        <w:instrText xml:space="preserve"> SEQ Rysunek_3. \* ARABIC </w:instrText>
      </w:r>
      <w:r w:rsidRPr="009C4F13">
        <w:rPr>
          <w:rFonts w:ascii="Times New Roman" w:hAnsi="Times New Roman" w:cs="Times New Roman"/>
          <w:sz w:val="24"/>
          <w:szCs w:val="24"/>
        </w:rPr>
        <w:fldChar w:fldCharType="separate"/>
      </w:r>
      <w:r w:rsidR="00FA2074" w:rsidRPr="009C4F13">
        <w:rPr>
          <w:rFonts w:ascii="Times New Roman" w:hAnsi="Times New Roman" w:cs="Times New Roman"/>
          <w:noProof/>
          <w:sz w:val="24"/>
          <w:szCs w:val="24"/>
        </w:rPr>
        <w:t>8</w:t>
      </w:r>
      <w:r w:rsidRPr="009C4F13">
        <w:rPr>
          <w:rFonts w:ascii="Times New Roman" w:hAnsi="Times New Roman" w:cs="Times New Roman"/>
          <w:sz w:val="24"/>
          <w:szCs w:val="24"/>
        </w:rPr>
        <w:fldChar w:fldCharType="end"/>
      </w:r>
      <w:r w:rsidRPr="009C4F13">
        <w:rPr>
          <w:rFonts w:ascii="Times New Roman" w:hAnsi="Times New Roman" w:cs="Times New Roman"/>
          <w:sz w:val="24"/>
          <w:szCs w:val="24"/>
        </w:rPr>
        <w:t xml:space="preserve"> Sygnalizator uruchomienia alarmu składający się z buzzera oraz diody LED</w:t>
      </w:r>
    </w:p>
    <w:p w14:paraId="0B1F5512" w14:textId="72B4946D" w:rsidR="00863F73" w:rsidRPr="009C4F13" w:rsidRDefault="00863F73" w:rsidP="00B67F4C">
      <w:pPr>
        <w:pStyle w:val="Nagwek2"/>
        <w:rPr>
          <w:rFonts w:cs="Times New Roman"/>
          <w:szCs w:val="24"/>
        </w:rPr>
      </w:pPr>
      <w:bookmarkStart w:id="17" w:name="_Toc71458130"/>
      <w:r w:rsidRPr="009C4F13">
        <w:rPr>
          <w:rFonts w:cs="Times New Roman"/>
          <w:szCs w:val="24"/>
        </w:rPr>
        <w:t>3.</w:t>
      </w:r>
      <w:r w:rsidR="002634B1" w:rsidRPr="009C4F13">
        <w:rPr>
          <w:rFonts w:cs="Times New Roman"/>
          <w:szCs w:val="24"/>
        </w:rPr>
        <w:t>9</w:t>
      </w:r>
      <w:r w:rsidRPr="009C4F13">
        <w:rPr>
          <w:rFonts w:cs="Times New Roman"/>
          <w:szCs w:val="24"/>
        </w:rPr>
        <w:t xml:space="preserve"> Czujnik dymu i gazów łatwopalnych</w:t>
      </w:r>
      <w:bookmarkEnd w:id="17"/>
    </w:p>
    <w:p w14:paraId="642DDCF6" w14:textId="6C91C888" w:rsidR="009872F2" w:rsidRPr="009C4F13" w:rsidRDefault="00F639A0" w:rsidP="009872F2">
      <w:pPr>
        <w:keepNext/>
        <w:spacing w:line="360" w:lineRule="auto"/>
        <w:rPr>
          <w:rFonts w:ascii="Times New Roman" w:hAnsi="Times New Roman" w:cs="Times New Roman"/>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 z notą katalogową czujnik zasilany jest napięciem 5V DC i może wykryć stężenia LPG, dymu, alkoholu, propanu, wodoru, metanu i tlenku węgla w zakresie od 200 do 10000 ppm.</w:t>
      </w:r>
      <w:r w:rsidR="00B57FBD" w:rsidRPr="009C4F13">
        <w:rPr>
          <w:rFonts w:ascii="Times New Roman" w:hAnsi="Times New Roman" w:cs="Times New Roman"/>
          <w:sz w:val="24"/>
          <w:szCs w:val="24"/>
        </w:rPr>
        <w:t xml:space="preserve"> Czujnik posiada zarówno wyjście cyfrowe jak i analogowe oraz pokrętło umożliwiające skalibrowanie jaka ilość cząsteczek gazu ma uruchomić alarm. </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r w:rsidR="009872F2" w:rsidRPr="009C4F13">
        <w:rPr>
          <w:rFonts w:ascii="Times New Roman" w:hAnsi="Times New Roman" w:cs="Times New Roman"/>
          <w:noProof/>
          <w:sz w:val="24"/>
          <w:szCs w:val="24"/>
        </w:rPr>
        <w:drawing>
          <wp:inline distT="0" distB="0" distL="0" distR="0" wp14:anchorId="1DAEF986" wp14:editId="6FD6E72D">
            <wp:extent cx="5579745" cy="4184650"/>
            <wp:effectExtent l="0" t="0" r="1905" b="6350"/>
            <wp:docPr id="10" name="Obraz 10" descr="Obraz zawierający podłoże,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podłoże, brudne&#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01F60CB0" w14:textId="6610241F" w:rsidR="00863F73" w:rsidRPr="009C4F13" w:rsidRDefault="009872F2" w:rsidP="009872F2">
      <w:pPr>
        <w:pStyle w:val="Legenda"/>
        <w:rPr>
          <w:rFonts w:ascii="Times New Roman" w:hAnsi="Times New Roman" w:cs="Times New Roman"/>
          <w:sz w:val="24"/>
          <w:szCs w:val="24"/>
        </w:rPr>
      </w:pPr>
      <w:r w:rsidRPr="009C4F13">
        <w:rPr>
          <w:rFonts w:ascii="Times New Roman" w:hAnsi="Times New Roman" w:cs="Times New Roman"/>
          <w:sz w:val="24"/>
          <w:szCs w:val="24"/>
        </w:rPr>
        <w:t xml:space="preserve">Rysunek 3. </w:t>
      </w:r>
      <w:r w:rsidRPr="009C4F13">
        <w:rPr>
          <w:rFonts w:ascii="Times New Roman" w:hAnsi="Times New Roman" w:cs="Times New Roman"/>
          <w:sz w:val="24"/>
          <w:szCs w:val="24"/>
        </w:rPr>
        <w:fldChar w:fldCharType="begin"/>
      </w:r>
      <w:r w:rsidRPr="009C4F13">
        <w:rPr>
          <w:rFonts w:ascii="Times New Roman" w:hAnsi="Times New Roman" w:cs="Times New Roman"/>
          <w:sz w:val="24"/>
          <w:szCs w:val="24"/>
        </w:rPr>
        <w:instrText xml:space="preserve"> SEQ Rysunek_3. \* ARABIC </w:instrText>
      </w:r>
      <w:r w:rsidRPr="009C4F13">
        <w:rPr>
          <w:rFonts w:ascii="Times New Roman" w:hAnsi="Times New Roman" w:cs="Times New Roman"/>
          <w:sz w:val="24"/>
          <w:szCs w:val="24"/>
        </w:rPr>
        <w:fldChar w:fldCharType="separate"/>
      </w:r>
      <w:r w:rsidR="00FA2074" w:rsidRPr="009C4F13">
        <w:rPr>
          <w:rFonts w:ascii="Times New Roman" w:hAnsi="Times New Roman" w:cs="Times New Roman"/>
          <w:noProof/>
          <w:sz w:val="24"/>
          <w:szCs w:val="24"/>
        </w:rPr>
        <w:t>9</w:t>
      </w:r>
      <w:r w:rsidRPr="009C4F13">
        <w:rPr>
          <w:rFonts w:ascii="Times New Roman" w:hAnsi="Times New Roman" w:cs="Times New Roman"/>
          <w:sz w:val="24"/>
          <w:szCs w:val="24"/>
        </w:rPr>
        <w:fldChar w:fldCharType="end"/>
      </w:r>
      <w:r w:rsidRPr="009C4F13">
        <w:rPr>
          <w:rFonts w:ascii="Times New Roman" w:hAnsi="Times New Roman" w:cs="Times New Roman"/>
          <w:sz w:val="24"/>
          <w:szCs w:val="24"/>
        </w:rPr>
        <w:t xml:space="preserve"> Czujnik dymu oraz gazów łatwopalnych zastosowany w projekcie.</w:t>
      </w:r>
    </w:p>
    <w:p w14:paraId="57517508" w14:textId="2037CA7F" w:rsidR="00863F73" w:rsidRPr="009C4F13" w:rsidRDefault="00863F73" w:rsidP="00B67F4C">
      <w:pPr>
        <w:pStyle w:val="Nagwek2"/>
        <w:rPr>
          <w:rFonts w:cs="Times New Roman"/>
          <w:szCs w:val="24"/>
        </w:rPr>
      </w:pPr>
      <w:bookmarkStart w:id="18" w:name="_Toc71458131"/>
      <w:r w:rsidRPr="009C4F13">
        <w:rPr>
          <w:rFonts w:cs="Times New Roman"/>
          <w:szCs w:val="24"/>
        </w:rPr>
        <w:t>3.</w:t>
      </w:r>
      <w:r w:rsidR="002634B1" w:rsidRPr="009C4F13">
        <w:rPr>
          <w:rFonts w:cs="Times New Roman"/>
          <w:szCs w:val="24"/>
        </w:rPr>
        <w:t>10</w:t>
      </w:r>
      <w:r w:rsidRPr="009C4F13">
        <w:rPr>
          <w:rFonts w:cs="Times New Roman"/>
          <w:szCs w:val="24"/>
        </w:rPr>
        <w:t xml:space="preserve"> Detektor ruchu PIR HC­SR501</w:t>
      </w:r>
      <w:bookmarkEnd w:id="18"/>
    </w:p>
    <w:p w14:paraId="24805599" w14:textId="53E7FBBA" w:rsidR="00276C50" w:rsidRPr="009C4F13" w:rsidRDefault="002929D2" w:rsidP="00276C50">
      <w:pPr>
        <w:keepNext/>
        <w:spacing w:line="360" w:lineRule="auto"/>
        <w:rPr>
          <w:rFonts w:ascii="Times New Roman" w:hAnsi="Times New Roman" w:cs="Times New Roman"/>
        </w:rPr>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 xml:space="preserve">HC-SR501.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 na wyjściu czujnika. </w:t>
      </w:r>
      <w:r w:rsidR="00276C50" w:rsidRPr="009C4F13">
        <w:rPr>
          <w:rFonts w:ascii="Times New Roman" w:hAnsi="Times New Roman" w:cs="Times New Roman"/>
          <w:sz w:val="24"/>
          <w:szCs w:val="24"/>
        </w:rPr>
        <w:br/>
      </w:r>
      <w:r w:rsidR="00276C50" w:rsidRPr="009C4F13">
        <w:rPr>
          <w:rFonts w:ascii="Times New Roman" w:hAnsi="Times New Roman" w:cs="Times New Roman"/>
          <w:sz w:val="24"/>
          <w:szCs w:val="24"/>
        </w:rPr>
        <w:lastRenderedPageBreak/>
        <w:br/>
      </w:r>
      <w:r w:rsidR="00276C50" w:rsidRPr="009C4F13">
        <w:rPr>
          <w:rFonts w:ascii="Times New Roman" w:hAnsi="Times New Roman" w:cs="Times New Roman"/>
          <w:noProof/>
          <w:sz w:val="24"/>
          <w:szCs w:val="24"/>
        </w:rPr>
        <w:drawing>
          <wp:inline distT="0" distB="0" distL="0" distR="0" wp14:anchorId="4CE20692" wp14:editId="2160A1CE">
            <wp:extent cx="7439660" cy="5579745"/>
            <wp:effectExtent l="0" t="3493" r="5398" b="5397"/>
            <wp:docPr id="11" name="Obraz 11" descr="Obraz zawierający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brudne&#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B039D7B" w14:textId="6B07F35E" w:rsidR="00863F73" w:rsidRPr="009C4F13" w:rsidRDefault="00276C50" w:rsidP="00276C50">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10</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Czujnik ruchu wykorzystany w projekcie</w:t>
      </w:r>
    </w:p>
    <w:p w14:paraId="04BD65E8" w14:textId="5483EDE8" w:rsidR="00863F73" w:rsidRPr="009C4F13" w:rsidRDefault="00863F73" w:rsidP="00B67F4C">
      <w:pPr>
        <w:pStyle w:val="Nagwek2"/>
        <w:rPr>
          <w:rFonts w:cs="Times New Roman"/>
          <w:szCs w:val="24"/>
        </w:rPr>
      </w:pPr>
      <w:bookmarkStart w:id="19" w:name="_Toc71458132"/>
      <w:r w:rsidRPr="009C4F13">
        <w:rPr>
          <w:rFonts w:cs="Times New Roman"/>
          <w:szCs w:val="24"/>
        </w:rPr>
        <w:lastRenderedPageBreak/>
        <w:t>3.</w:t>
      </w:r>
      <w:r w:rsidR="002634B1" w:rsidRPr="009C4F13">
        <w:rPr>
          <w:rFonts w:cs="Times New Roman"/>
          <w:szCs w:val="24"/>
        </w:rPr>
        <w:t>11</w:t>
      </w:r>
      <w:r w:rsidRPr="009C4F13">
        <w:rPr>
          <w:rFonts w:cs="Times New Roman"/>
          <w:szCs w:val="24"/>
        </w:rPr>
        <w:t xml:space="preserve"> Czujnik opadów</w:t>
      </w:r>
      <w:bookmarkEnd w:id="19"/>
    </w:p>
    <w:p w14:paraId="2EA5EF26" w14:textId="5C1F4EA0" w:rsidR="00EA596A" w:rsidRPr="009C4F13" w:rsidRDefault="00B57FBD" w:rsidP="00EA596A">
      <w:pPr>
        <w:keepNext/>
        <w:spacing w:line="360" w:lineRule="auto"/>
        <w:rPr>
          <w:rFonts w:ascii="Times New Roman" w:hAnsi="Times New Roman" w:cs="Times New Roman"/>
        </w:rPr>
      </w:pPr>
      <w:r w:rsidRPr="009C4F13">
        <w:rPr>
          <w:rFonts w:ascii="Times New Roman" w:hAnsi="Times New Roman" w:cs="Times New Roman"/>
          <w:sz w:val="24"/>
          <w:szCs w:val="24"/>
        </w:rPr>
        <w:t xml:space="preserve">Do wykrycia zalania układu wodą lub inną cieczą zastosowany został czujnik o 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 xml:space="preserve">L-83, choć nie udało się odnaleźć jego fabrycznej nazwy ani nazwy firmy produkującej go. Urządzenie posiada pokrętło umożliwiające skalibrowanie jaka ilość cieczy na sondzie ma wyzwolić alarm. </w:t>
      </w:r>
      <w:r w:rsidR="00EA596A" w:rsidRPr="009C4F13">
        <w:rPr>
          <w:rFonts w:ascii="Times New Roman" w:hAnsi="Times New Roman" w:cs="Times New Roman"/>
          <w:sz w:val="24"/>
          <w:szCs w:val="24"/>
        </w:rPr>
        <w:t xml:space="preserve">Podobnie jak czujnik dymu posiada zarówno wyjście cyfrowe jak i 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EA596A" w:rsidRPr="009C4F13">
        <w:rPr>
          <w:rFonts w:ascii="Times New Roman" w:hAnsi="Times New Roman" w:cs="Times New Roman"/>
          <w:noProof/>
          <w:sz w:val="24"/>
          <w:szCs w:val="24"/>
        </w:rPr>
        <w:drawing>
          <wp:inline distT="0" distB="0" distL="0" distR="0" wp14:anchorId="392477BA" wp14:editId="0858FDD2">
            <wp:extent cx="6024247" cy="5579745"/>
            <wp:effectExtent l="0" t="6350" r="8255" b="8255"/>
            <wp:docPr id="12" name="Obraz 12" descr="Obraz zawierający drewniane, drewn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drewniane, drewno&#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6024253" cy="5579751"/>
                    </a:xfrm>
                    <a:prstGeom prst="rect">
                      <a:avLst/>
                    </a:prstGeom>
                  </pic:spPr>
                </pic:pic>
              </a:graphicData>
            </a:graphic>
          </wp:inline>
        </w:drawing>
      </w:r>
      <w:r w:rsidR="00EA596A" w:rsidRPr="009C4F13">
        <w:rPr>
          <w:rFonts w:ascii="Times New Roman" w:hAnsi="Times New Roman" w:cs="Times New Roman"/>
          <w:b/>
          <w:bCs/>
          <w:sz w:val="24"/>
          <w:szCs w:val="24"/>
        </w:rPr>
        <w:t xml:space="preserve">Rysunek 3. </w:t>
      </w:r>
      <w:r w:rsidR="00EA596A" w:rsidRPr="009C4F13">
        <w:rPr>
          <w:rFonts w:ascii="Times New Roman" w:hAnsi="Times New Roman" w:cs="Times New Roman"/>
          <w:b/>
          <w:bCs/>
          <w:sz w:val="24"/>
          <w:szCs w:val="24"/>
        </w:rPr>
        <w:fldChar w:fldCharType="begin"/>
      </w:r>
      <w:r w:rsidR="00EA596A" w:rsidRPr="009C4F13">
        <w:rPr>
          <w:rFonts w:ascii="Times New Roman" w:hAnsi="Times New Roman" w:cs="Times New Roman"/>
          <w:b/>
          <w:bCs/>
          <w:sz w:val="24"/>
          <w:szCs w:val="24"/>
        </w:rPr>
        <w:instrText xml:space="preserve"> SEQ Rysunek_3. \* ARABIC </w:instrText>
      </w:r>
      <w:r w:rsidR="00EA596A" w:rsidRPr="009C4F13">
        <w:rPr>
          <w:rFonts w:ascii="Times New Roman" w:hAnsi="Times New Roman" w:cs="Times New Roman"/>
          <w:b/>
          <w:bCs/>
          <w:sz w:val="24"/>
          <w:szCs w:val="24"/>
        </w:rPr>
        <w:fldChar w:fldCharType="separate"/>
      </w:r>
      <w:r w:rsidR="00FA2074" w:rsidRPr="009C4F13">
        <w:rPr>
          <w:rFonts w:ascii="Times New Roman" w:hAnsi="Times New Roman" w:cs="Times New Roman"/>
          <w:b/>
          <w:bCs/>
          <w:noProof/>
          <w:sz w:val="24"/>
          <w:szCs w:val="24"/>
        </w:rPr>
        <w:t>11</w:t>
      </w:r>
      <w:r w:rsidR="00EA596A" w:rsidRPr="009C4F13">
        <w:rPr>
          <w:rFonts w:ascii="Times New Roman" w:hAnsi="Times New Roman" w:cs="Times New Roman"/>
          <w:b/>
          <w:bCs/>
          <w:sz w:val="24"/>
          <w:szCs w:val="24"/>
        </w:rPr>
        <w:fldChar w:fldCharType="end"/>
      </w:r>
      <w:r w:rsidR="00EA596A" w:rsidRPr="009C4F13">
        <w:rPr>
          <w:rFonts w:ascii="Times New Roman" w:hAnsi="Times New Roman" w:cs="Times New Roman"/>
          <w:b/>
          <w:bCs/>
          <w:sz w:val="24"/>
          <w:szCs w:val="24"/>
        </w:rPr>
        <w:t xml:space="preserve"> Sonda czujnika zalania.</w:t>
      </w:r>
      <w:r w:rsidR="00EA596A" w:rsidRPr="009C4F13">
        <w:rPr>
          <w:rFonts w:ascii="Times New Roman" w:hAnsi="Times New Roman" w:cs="Times New Roman"/>
          <w:b/>
          <w:bCs/>
          <w:i/>
          <w:iCs/>
          <w:sz w:val="24"/>
          <w:szCs w:val="24"/>
        </w:rPr>
        <w:br/>
      </w:r>
      <w:r w:rsidR="00EA596A" w:rsidRPr="009C4F13">
        <w:rPr>
          <w:rFonts w:ascii="Times New Roman" w:hAnsi="Times New Roman" w:cs="Times New Roman"/>
          <w:b/>
          <w:bCs/>
          <w:i/>
          <w:iCs/>
          <w:sz w:val="24"/>
          <w:szCs w:val="24"/>
        </w:rPr>
        <w:lastRenderedPageBreak/>
        <w:br/>
      </w:r>
      <w:r w:rsidR="00EA596A" w:rsidRPr="009C4F13">
        <w:rPr>
          <w:rFonts w:ascii="Times New Roman" w:hAnsi="Times New Roman" w:cs="Times New Roman"/>
          <w:b/>
          <w:bCs/>
          <w:i/>
          <w:iCs/>
          <w:noProof/>
          <w:sz w:val="24"/>
          <w:szCs w:val="24"/>
        </w:rPr>
        <w:drawing>
          <wp:inline distT="0" distB="0" distL="0" distR="0" wp14:anchorId="55F64331" wp14:editId="299183F6">
            <wp:extent cx="7439660" cy="5579745"/>
            <wp:effectExtent l="0" t="3493" r="5398" b="5397"/>
            <wp:docPr id="13" name="Obraz 13" descr="Obraz zawierający łącz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łącznik&#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70FB303F" w14:textId="681ACBEE" w:rsidR="00863F73" w:rsidRPr="009C4F13" w:rsidRDefault="00EA596A" w:rsidP="00EA596A">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12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Czujnik zalania</w:t>
      </w:r>
    </w:p>
    <w:p w14:paraId="6F76DF37" w14:textId="230C3EAB" w:rsidR="00863F73" w:rsidRPr="009C4F13" w:rsidRDefault="00863F73" w:rsidP="00B67F4C">
      <w:pPr>
        <w:pStyle w:val="Nagwek2"/>
        <w:rPr>
          <w:rFonts w:cs="Times New Roman"/>
          <w:szCs w:val="24"/>
        </w:rPr>
      </w:pPr>
      <w:bookmarkStart w:id="20" w:name="_Toc71458133"/>
      <w:r w:rsidRPr="009C4F13">
        <w:rPr>
          <w:rFonts w:cs="Times New Roman"/>
          <w:szCs w:val="24"/>
        </w:rPr>
        <w:lastRenderedPageBreak/>
        <w:t>3.1</w:t>
      </w:r>
      <w:r w:rsidR="002634B1" w:rsidRPr="009C4F13">
        <w:rPr>
          <w:rFonts w:cs="Times New Roman"/>
          <w:szCs w:val="24"/>
        </w:rPr>
        <w:t>2</w:t>
      </w:r>
      <w:r w:rsidRPr="009C4F13">
        <w:rPr>
          <w:rFonts w:cs="Times New Roman"/>
          <w:szCs w:val="24"/>
        </w:rPr>
        <w:t xml:space="preserve"> Wyświetlacz LCD</w:t>
      </w:r>
      <w:bookmarkEnd w:id="20"/>
    </w:p>
    <w:p w14:paraId="491B2227" w14:textId="77777777" w:rsidR="0013541F" w:rsidRPr="009C4F13" w:rsidRDefault="0013541F" w:rsidP="0013541F">
      <w:pPr>
        <w:keepNext/>
        <w:spacing w:line="360" w:lineRule="auto"/>
        <w:rPr>
          <w:rFonts w:ascii="Times New Roman" w:hAnsi="Times New Roman" w:cs="Times New Roman"/>
        </w:rPr>
      </w:pPr>
      <w:r w:rsidRPr="009C4F13">
        <w:rPr>
          <w:rFonts w:ascii="Times New Roman" w:hAnsi="Times New Roman" w:cs="Times New Roman"/>
          <w:sz w:val="24"/>
          <w:szCs w:val="24"/>
        </w:rPr>
        <w:t>Do przekazywania informacji użytkownikowi końcowemu służył będzie wyświetlacz LCD 2 x 16 podłączony do Raspberry interfejsem I2C.</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F578DCD" wp14:editId="2D07109E">
            <wp:extent cx="7439660" cy="5579745"/>
            <wp:effectExtent l="0" t="3493" r="5398" b="5397"/>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3E5E2469" w14:textId="7F2AD221" w:rsidR="00863F73" w:rsidRPr="009C4F13" w:rsidRDefault="0013541F" w:rsidP="0013541F">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13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 w projekcie</w:t>
      </w:r>
    </w:p>
    <w:p w14:paraId="3CA7AB7C" w14:textId="78AAB56A" w:rsidR="00863F73" w:rsidRPr="009C4F13" w:rsidRDefault="00863F73" w:rsidP="00B67F4C">
      <w:pPr>
        <w:pStyle w:val="Nagwek2"/>
        <w:rPr>
          <w:rFonts w:cs="Times New Roman"/>
          <w:szCs w:val="24"/>
        </w:rPr>
      </w:pPr>
      <w:bookmarkStart w:id="21" w:name="_Toc71458134"/>
      <w:r w:rsidRPr="009C4F13">
        <w:rPr>
          <w:rFonts w:cs="Times New Roman"/>
          <w:szCs w:val="24"/>
        </w:rPr>
        <w:lastRenderedPageBreak/>
        <w:t>3.1</w:t>
      </w:r>
      <w:r w:rsidR="002634B1" w:rsidRPr="009C4F13">
        <w:rPr>
          <w:rFonts w:cs="Times New Roman"/>
          <w:szCs w:val="24"/>
        </w:rPr>
        <w:t>3</w:t>
      </w:r>
      <w:r w:rsidRPr="009C4F13">
        <w:rPr>
          <w:rFonts w:cs="Times New Roman"/>
          <w:szCs w:val="24"/>
        </w:rPr>
        <w:t xml:space="preserve"> Czujnik temperatury i wilgotności DHT11</w:t>
      </w:r>
      <w:bookmarkEnd w:id="21"/>
    </w:p>
    <w:p w14:paraId="50672687" w14:textId="77777777" w:rsidR="00251D87" w:rsidRPr="009C4F13" w:rsidRDefault="00251D87" w:rsidP="00251D87">
      <w:pPr>
        <w:keepNext/>
        <w:spacing w:line="360" w:lineRule="auto"/>
        <w:rPr>
          <w:rFonts w:ascii="Times New Roman" w:hAnsi="Times New Roman" w:cs="Times New Roman"/>
        </w:rPr>
      </w:pPr>
      <w:r w:rsidRPr="009C4F13">
        <w:rPr>
          <w:rFonts w:ascii="Times New Roman" w:hAnsi="Times New Roman" w:cs="Times New Roman"/>
          <w:sz w:val="24"/>
          <w:szCs w:val="24"/>
        </w:rPr>
        <w:t>Jako termometr i czujnik wilgotności powietrza zastosowano czujnik DHT11 powszechnie używany w prostych projektach z zakresu Internetu rzeczy.</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3A00C0B5" wp14:editId="4078109A">
            <wp:extent cx="5579745" cy="5579745"/>
            <wp:effectExtent l="0" t="0" r="1905"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7DAA7581" w14:textId="1BD39F0D" w:rsidR="00D17D2A" w:rsidRPr="009C4F13" w:rsidRDefault="00251D87" w:rsidP="00251D87">
      <w:pPr>
        <w:pStyle w:val="Legenda"/>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FA2074" w:rsidRPr="009C4F13">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Czujnik DHT11</w:t>
      </w:r>
      <w:r w:rsidRPr="009C4F13">
        <w:rPr>
          <w:rFonts w:ascii="Times New Roman" w:hAnsi="Times New Roman" w:cs="Times New Roman"/>
          <w:b/>
          <w:bCs/>
          <w:i w:val="0"/>
          <w:iCs w:val="0"/>
          <w:sz w:val="24"/>
          <w:szCs w:val="24"/>
        </w:rPr>
        <w:br/>
        <w:t>Źródło: https://botland.com.pl/</w:t>
      </w:r>
    </w:p>
    <w:p w14:paraId="15496036" w14:textId="77777777" w:rsidR="00F41469" w:rsidRPr="009C4F13" w:rsidRDefault="00F41469">
      <w:pPr>
        <w:rPr>
          <w:rFonts w:ascii="Times New Roman" w:eastAsiaTheme="majorEastAsia" w:hAnsi="Times New Roman" w:cs="Times New Roman"/>
          <w:b/>
          <w:sz w:val="32"/>
          <w:szCs w:val="32"/>
        </w:rPr>
      </w:pPr>
      <w:bookmarkStart w:id="22" w:name="_Toc71458135"/>
      <w:r w:rsidRPr="009C4F13">
        <w:rPr>
          <w:rFonts w:ascii="Times New Roman" w:hAnsi="Times New Roman" w:cs="Times New Roman"/>
        </w:rPr>
        <w:br w:type="page"/>
      </w:r>
    </w:p>
    <w:p w14:paraId="2EEAB194" w14:textId="22C9081F" w:rsidR="00863F73" w:rsidRPr="009C4F13" w:rsidRDefault="00716B09" w:rsidP="00D17D2A">
      <w:pPr>
        <w:pStyle w:val="Nagwek1"/>
        <w:rPr>
          <w:rFonts w:cs="Times New Roman"/>
        </w:rPr>
      </w:pPr>
      <w:r w:rsidRPr="009C4F13">
        <w:rPr>
          <w:rFonts w:cs="Times New Roman"/>
        </w:rPr>
        <w:lastRenderedPageBreak/>
        <w:t xml:space="preserve">Rozdział </w:t>
      </w:r>
      <w:r w:rsidR="00863F73" w:rsidRPr="009C4F13">
        <w:rPr>
          <w:rFonts w:cs="Times New Roman"/>
        </w:rPr>
        <w:t xml:space="preserve">4 </w:t>
      </w:r>
      <w:r w:rsidRPr="009C4F13">
        <w:rPr>
          <w:rFonts w:cs="Times New Roman"/>
        </w:rPr>
        <w:br/>
      </w:r>
      <w:r w:rsidR="00863F73" w:rsidRPr="009C4F13">
        <w:rPr>
          <w:rFonts w:cs="Times New Roman"/>
        </w:rPr>
        <w:t>Praktyczna realizacja projektu</w:t>
      </w:r>
      <w:bookmarkEnd w:id="22"/>
    </w:p>
    <w:p w14:paraId="2EAEFE5C" w14:textId="5AD10827" w:rsidR="00D17D2A" w:rsidRPr="009C4F13" w:rsidRDefault="00D17D2A" w:rsidP="00D17D2A">
      <w:pPr>
        <w:rPr>
          <w:rFonts w:ascii="Times New Roman" w:hAnsi="Times New Roman" w:cs="Times New Roman"/>
        </w:rPr>
      </w:pPr>
    </w:p>
    <w:p w14:paraId="2032B0CA" w14:textId="77777777" w:rsidR="00D17D2A" w:rsidRPr="009C4F13" w:rsidRDefault="00D17D2A" w:rsidP="00D17D2A">
      <w:pPr>
        <w:rPr>
          <w:rFonts w:ascii="Times New Roman" w:hAnsi="Times New Roman" w:cs="Times New Roman"/>
        </w:rPr>
      </w:pPr>
    </w:p>
    <w:p w14:paraId="551C88C7" w14:textId="38A620BF" w:rsidR="009C4F13" w:rsidRPr="009C4F13" w:rsidRDefault="00863F73" w:rsidP="009C4F13">
      <w:pPr>
        <w:pStyle w:val="Nagwek2"/>
        <w:rPr>
          <w:rFonts w:cs="Times New Roman"/>
        </w:rPr>
      </w:pPr>
      <w:bookmarkStart w:id="23" w:name="_Toc71458136"/>
      <w:r w:rsidRPr="009C4F13">
        <w:rPr>
          <w:rFonts w:cs="Times New Roman"/>
        </w:rPr>
        <w:t>4.1 Montaż i łączenie elementów projektu</w:t>
      </w:r>
      <w:bookmarkEnd w:id="23"/>
    </w:p>
    <w:p w14:paraId="52AE9D6E" w14:textId="560CF77D" w:rsidR="00863F73" w:rsidRPr="009C4F13" w:rsidRDefault="009C4F13" w:rsidP="00B67F4C">
      <w:pPr>
        <w:spacing w:line="360" w:lineRule="auto"/>
        <w:rPr>
          <w:rFonts w:ascii="Times New Roman" w:hAnsi="Times New Roman" w:cs="Times New Roman"/>
          <w:sz w:val="24"/>
          <w:szCs w:val="24"/>
        </w:rPr>
      </w:pPr>
      <w:r>
        <w:rPr>
          <w:rFonts w:ascii="Times New Roman" w:hAnsi="Times New Roman" w:cs="Times New Roman"/>
          <w:sz w:val="24"/>
          <w:szCs w:val="24"/>
        </w:rPr>
        <w:t xml:space="preserve">Układ został zmontowany na płycie wiórowej OSB, poszczególne elementy przytwierdzone zostały mechanicznie za pomocą wkrętów oraz kleju. Połączenia elektronicznie wykonano w kilku różnych technologiach. Były to połączenia lutowane, przy użyciu kostek wago oraz tradycyjnych zaciskowych a także (głównie do  pinów GPIO w Raspberry) za pomocą kołków goldpin. </w:t>
      </w:r>
    </w:p>
    <w:p w14:paraId="0FDA6519" w14:textId="77777777" w:rsidR="00863F73" w:rsidRPr="009C4F13" w:rsidRDefault="00863F73" w:rsidP="00B67F4C">
      <w:pPr>
        <w:pStyle w:val="Nagwek2"/>
        <w:rPr>
          <w:rFonts w:cs="Times New Roman"/>
        </w:rPr>
      </w:pPr>
      <w:bookmarkStart w:id="24" w:name="_Toc71458137"/>
      <w:r w:rsidRPr="009C4F13">
        <w:rPr>
          <w:rFonts w:cs="Times New Roman"/>
        </w:rPr>
        <w:t>4.2 Python</w:t>
      </w:r>
      <w:bookmarkEnd w:id="24"/>
    </w:p>
    <w:p w14:paraId="48652548" w14:textId="263C7269" w:rsidR="00863F73" w:rsidRPr="00446217" w:rsidRDefault="00446217" w:rsidP="00B67F4C">
      <w:pPr>
        <w:spacing w:line="360" w:lineRule="auto"/>
        <w:rPr>
          <w:rFonts w:ascii="Times New Roman" w:hAnsi="Times New Roman" w:cs="Times New Roman"/>
          <w:sz w:val="24"/>
          <w:szCs w:val="24"/>
        </w:rPr>
      </w:pPr>
      <w:r>
        <w:rPr>
          <w:rFonts w:ascii="Times New Roman" w:hAnsi="Times New Roman" w:cs="Times New Roman"/>
          <w:sz w:val="24"/>
          <w:szCs w:val="24"/>
        </w:rPr>
        <w:t>Do implementacji projektu zastosowano wieloparadygm</w:t>
      </w:r>
      <w:r w:rsidR="00330D57">
        <w:rPr>
          <w:rFonts w:ascii="Times New Roman" w:hAnsi="Times New Roman" w:cs="Times New Roman"/>
          <w:sz w:val="24"/>
          <w:szCs w:val="24"/>
        </w:rPr>
        <w:t xml:space="preserve">atowy język programowania Python. </w:t>
      </w:r>
      <w:r w:rsidR="00A631DB">
        <w:rPr>
          <w:rFonts w:ascii="Times New Roman" w:hAnsi="Times New Roman" w:cs="Times New Roman"/>
          <w:sz w:val="24"/>
          <w:szCs w:val="24"/>
        </w:rPr>
        <w:t xml:space="preserve">Powstał on w latach 90-tych ubiegłego stulecia, mając zastąpić język ABC, przede wszystkim wzbogacając go o rozszerzalność i obsługę wyjątków. Pierwsza wersja oznaczona numerem wersji 0.9 została zaprezentowana przez zespół pod przewodnictwem Guido van Rossuma w roku </w:t>
      </w:r>
      <w:r w:rsidR="00A7403E">
        <w:rPr>
          <w:rFonts w:ascii="Times New Roman" w:hAnsi="Times New Roman" w:cs="Times New Roman"/>
          <w:sz w:val="24"/>
          <w:szCs w:val="24"/>
        </w:rPr>
        <w:t>1991. Wersja 1.0 udostępniona została w 1994, natomiast 2.0 w 2000</w:t>
      </w:r>
    </w:p>
    <w:p w14:paraId="6B5413A5" w14:textId="1F9254C7" w:rsidR="00863F73" w:rsidRPr="009C4F13" w:rsidRDefault="00863F73" w:rsidP="00B67F4C">
      <w:pPr>
        <w:pStyle w:val="Nagwek2"/>
        <w:rPr>
          <w:rFonts w:cs="Times New Roman"/>
        </w:rPr>
      </w:pPr>
      <w:bookmarkStart w:id="25" w:name="_Toc71458138"/>
      <w:r w:rsidRPr="009C4F13">
        <w:rPr>
          <w:rFonts w:cs="Times New Roman"/>
        </w:rPr>
        <w:t>4.</w:t>
      </w:r>
      <w:r w:rsidR="002634B1" w:rsidRPr="009C4F13">
        <w:rPr>
          <w:rFonts w:cs="Times New Roman"/>
        </w:rPr>
        <w:t>3</w:t>
      </w:r>
      <w:r w:rsidRPr="009C4F13">
        <w:rPr>
          <w:rFonts w:cs="Times New Roman"/>
        </w:rPr>
        <w:t xml:space="preserve"> Biblioteka GPIO</w:t>
      </w:r>
      <w:bookmarkEnd w:id="25"/>
    </w:p>
    <w:p w14:paraId="13828EA4" w14:textId="38BF0553" w:rsidR="00863F73" w:rsidRPr="009C4F13" w:rsidRDefault="00863F73" w:rsidP="00B67F4C">
      <w:pPr>
        <w:spacing w:line="360" w:lineRule="auto"/>
        <w:rPr>
          <w:rFonts w:ascii="Times New Roman" w:hAnsi="Times New Roman" w:cs="Times New Roman"/>
        </w:rPr>
      </w:pPr>
    </w:p>
    <w:p w14:paraId="12A6DA0F" w14:textId="158770E5" w:rsidR="00863F73" w:rsidRPr="009C4F13" w:rsidRDefault="00863F73" w:rsidP="00B67F4C">
      <w:pPr>
        <w:pStyle w:val="Nagwek2"/>
        <w:rPr>
          <w:rFonts w:cs="Times New Roman"/>
        </w:rPr>
      </w:pPr>
      <w:bookmarkStart w:id="26" w:name="_Toc71458139"/>
      <w:r w:rsidRPr="009C4F13">
        <w:rPr>
          <w:rFonts w:cs="Times New Roman"/>
        </w:rPr>
        <w:t>4.</w:t>
      </w:r>
      <w:r w:rsidR="002634B1" w:rsidRPr="009C4F13">
        <w:rPr>
          <w:rFonts w:cs="Times New Roman"/>
        </w:rPr>
        <w:t>4</w:t>
      </w:r>
      <w:r w:rsidRPr="009C4F13">
        <w:rPr>
          <w:rFonts w:cs="Times New Roman"/>
        </w:rPr>
        <w:t xml:space="preserve"> Biblioteka I2C_LCD_driver</w:t>
      </w:r>
      <w:bookmarkEnd w:id="26"/>
    </w:p>
    <w:p w14:paraId="260838EF" w14:textId="33C8C875" w:rsidR="00863F73" w:rsidRPr="009C4F13" w:rsidRDefault="00863F73" w:rsidP="00B67F4C">
      <w:pPr>
        <w:spacing w:line="360" w:lineRule="auto"/>
        <w:rPr>
          <w:rFonts w:ascii="Times New Roman" w:hAnsi="Times New Roman" w:cs="Times New Roman"/>
        </w:rPr>
      </w:pPr>
    </w:p>
    <w:p w14:paraId="247CE73E" w14:textId="70418EE0" w:rsidR="00863F73" w:rsidRPr="009C4F13" w:rsidRDefault="00863F73" w:rsidP="00B67F4C">
      <w:pPr>
        <w:pStyle w:val="Nagwek2"/>
        <w:rPr>
          <w:rFonts w:cs="Times New Roman"/>
        </w:rPr>
      </w:pPr>
      <w:bookmarkStart w:id="27" w:name="_Toc71458140"/>
      <w:r w:rsidRPr="009C4F13">
        <w:rPr>
          <w:rFonts w:cs="Times New Roman"/>
        </w:rPr>
        <w:t>4.</w:t>
      </w:r>
      <w:r w:rsidR="002634B1" w:rsidRPr="009C4F13">
        <w:rPr>
          <w:rFonts w:cs="Times New Roman"/>
        </w:rPr>
        <w:t>5</w:t>
      </w:r>
      <w:r w:rsidRPr="009C4F13">
        <w:rPr>
          <w:rFonts w:cs="Times New Roman"/>
        </w:rPr>
        <w:t xml:space="preserve"> Biblioteka adafruit_dht</w:t>
      </w:r>
      <w:bookmarkEnd w:id="27"/>
    </w:p>
    <w:p w14:paraId="66BFF4C3" w14:textId="20994A6C" w:rsidR="00863F73" w:rsidRPr="009C4F13" w:rsidRDefault="00863F73" w:rsidP="00B67F4C">
      <w:pPr>
        <w:spacing w:line="360" w:lineRule="auto"/>
        <w:rPr>
          <w:rFonts w:ascii="Times New Roman" w:hAnsi="Times New Roman" w:cs="Times New Roman"/>
        </w:rPr>
      </w:pPr>
    </w:p>
    <w:p w14:paraId="6D1DC25E" w14:textId="5BC05A1A" w:rsidR="00863F73" w:rsidRPr="009C4F13" w:rsidRDefault="00863F73" w:rsidP="00B67F4C">
      <w:pPr>
        <w:pStyle w:val="Nagwek2"/>
        <w:rPr>
          <w:rFonts w:cs="Times New Roman"/>
        </w:rPr>
      </w:pPr>
      <w:bookmarkStart w:id="28" w:name="_Toc71458141"/>
      <w:r w:rsidRPr="009C4F13">
        <w:rPr>
          <w:rFonts w:cs="Times New Roman"/>
        </w:rPr>
        <w:t>4.</w:t>
      </w:r>
      <w:r w:rsidR="002634B1" w:rsidRPr="009C4F13">
        <w:rPr>
          <w:rFonts w:cs="Times New Roman"/>
        </w:rPr>
        <w:t>6</w:t>
      </w:r>
      <w:r w:rsidRPr="009C4F13">
        <w:rPr>
          <w:rFonts w:cs="Times New Roman"/>
        </w:rPr>
        <w:t xml:space="preserve"> Biblioteka datetime</w:t>
      </w:r>
      <w:bookmarkEnd w:id="28"/>
    </w:p>
    <w:p w14:paraId="56C1F895" w14:textId="51B82611" w:rsidR="00863F73" w:rsidRPr="009C4F13" w:rsidRDefault="00863F73" w:rsidP="00B67F4C">
      <w:pPr>
        <w:spacing w:line="360" w:lineRule="auto"/>
        <w:rPr>
          <w:rFonts w:ascii="Times New Roman" w:hAnsi="Times New Roman" w:cs="Times New Roman"/>
        </w:rPr>
      </w:pPr>
    </w:p>
    <w:p w14:paraId="6A6A5C5F" w14:textId="2307C0C4" w:rsidR="00863F73" w:rsidRPr="009C4F13" w:rsidRDefault="00863F73" w:rsidP="00B67F4C">
      <w:pPr>
        <w:pStyle w:val="Nagwek2"/>
        <w:rPr>
          <w:rFonts w:cs="Times New Roman"/>
        </w:rPr>
      </w:pPr>
      <w:bookmarkStart w:id="29" w:name="_Toc71458142"/>
      <w:r w:rsidRPr="009C4F13">
        <w:rPr>
          <w:rFonts w:cs="Times New Roman"/>
        </w:rPr>
        <w:t>4.</w:t>
      </w:r>
      <w:r w:rsidR="002634B1" w:rsidRPr="009C4F13">
        <w:rPr>
          <w:rFonts w:cs="Times New Roman"/>
        </w:rPr>
        <w:t>7</w:t>
      </w:r>
      <w:r w:rsidRPr="009C4F13">
        <w:rPr>
          <w:rFonts w:cs="Times New Roman"/>
        </w:rPr>
        <w:t xml:space="preserve"> Biblioteka mfrc522</w:t>
      </w:r>
      <w:bookmarkEnd w:id="29"/>
    </w:p>
    <w:p w14:paraId="0D66861A" w14:textId="0A900262" w:rsidR="00863F73" w:rsidRPr="009C4F13" w:rsidRDefault="00863F73" w:rsidP="00B67F4C">
      <w:pPr>
        <w:spacing w:line="360" w:lineRule="auto"/>
        <w:rPr>
          <w:rFonts w:ascii="Times New Roman" w:hAnsi="Times New Roman" w:cs="Times New Roman"/>
        </w:rPr>
      </w:pPr>
    </w:p>
    <w:p w14:paraId="3196C145" w14:textId="77777777" w:rsidR="00D17D2A" w:rsidRPr="009C4F13" w:rsidRDefault="00863F73" w:rsidP="00B67F4C">
      <w:pPr>
        <w:pStyle w:val="Nagwek2"/>
        <w:rPr>
          <w:rFonts w:cs="Times New Roman"/>
        </w:rPr>
      </w:pPr>
      <w:bookmarkStart w:id="30" w:name="_Toc71458143"/>
      <w:r w:rsidRPr="009C4F13">
        <w:rPr>
          <w:rFonts w:cs="Times New Roman"/>
        </w:rPr>
        <w:t>4.</w:t>
      </w:r>
      <w:r w:rsidR="002634B1" w:rsidRPr="009C4F13">
        <w:rPr>
          <w:rFonts w:cs="Times New Roman"/>
        </w:rPr>
        <w:t>8</w:t>
      </w:r>
      <w:r w:rsidRPr="009C4F13">
        <w:rPr>
          <w:rFonts w:cs="Times New Roman"/>
        </w:rPr>
        <w:t xml:space="preserve"> Implementacja</w:t>
      </w:r>
      <w:bookmarkEnd w:id="30"/>
    </w:p>
    <w:p w14:paraId="32F99466" w14:textId="54C2B094" w:rsidR="00716B09" w:rsidRPr="009C4F13" w:rsidRDefault="00716B09" w:rsidP="00B67F4C">
      <w:pPr>
        <w:pStyle w:val="Nagwek2"/>
        <w:rPr>
          <w:rFonts w:cs="Times New Roman"/>
          <w:sz w:val="22"/>
        </w:rPr>
      </w:pPr>
      <w:r w:rsidRPr="009C4F13">
        <w:rPr>
          <w:rFonts w:cs="Times New Roman"/>
        </w:rPr>
        <w:br w:type="page"/>
      </w:r>
    </w:p>
    <w:p w14:paraId="2421CBB9" w14:textId="1339FF08" w:rsidR="00863F73" w:rsidRPr="009C4F13" w:rsidRDefault="00716B09" w:rsidP="00B67F4C">
      <w:pPr>
        <w:pStyle w:val="Nagwek1"/>
        <w:rPr>
          <w:rFonts w:cs="Times New Roman"/>
        </w:rPr>
      </w:pPr>
      <w:bookmarkStart w:id="31" w:name="_Toc7145814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1"/>
    </w:p>
    <w:p w14:paraId="3F914AA1" w14:textId="0DFD6942" w:rsidR="00863F73" w:rsidRPr="009C4F13" w:rsidRDefault="00863F73" w:rsidP="00B67F4C">
      <w:pPr>
        <w:spacing w:line="360" w:lineRule="auto"/>
        <w:rPr>
          <w:rFonts w:ascii="Times New Roman" w:hAnsi="Times New Roman" w:cs="Times New Roman"/>
        </w:rPr>
      </w:pPr>
    </w:p>
    <w:p w14:paraId="4DBBD21B" w14:textId="77777777" w:rsidR="00D17D2A" w:rsidRPr="009C4F13" w:rsidRDefault="00D17D2A" w:rsidP="00B67F4C">
      <w:pPr>
        <w:spacing w:line="360" w:lineRule="auto"/>
        <w:rPr>
          <w:rFonts w:ascii="Times New Roman" w:hAnsi="Times New Roman" w:cs="Times New Roman"/>
        </w:rPr>
      </w:pPr>
    </w:p>
    <w:p w14:paraId="43E8EBD6" w14:textId="77777777" w:rsidR="00863F73" w:rsidRPr="009C4F13" w:rsidRDefault="00863F73" w:rsidP="00B67F4C">
      <w:pPr>
        <w:pStyle w:val="Nagwek2"/>
        <w:rPr>
          <w:rFonts w:cs="Times New Roman"/>
        </w:rPr>
      </w:pPr>
      <w:bookmarkStart w:id="32" w:name="_Toc71458145"/>
      <w:r w:rsidRPr="009C4F13">
        <w:rPr>
          <w:rFonts w:cs="Times New Roman"/>
        </w:rPr>
        <w:t>5.1 Wyzwalanie alarmów pojedynczo</w:t>
      </w:r>
      <w:bookmarkEnd w:id="32"/>
    </w:p>
    <w:p w14:paraId="59AC596A" w14:textId="465373D8" w:rsidR="00863F73" w:rsidRPr="009C4F13" w:rsidRDefault="00863F73" w:rsidP="00B67F4C">
      <w:pPr>
        <w:spacing w:line="360" w:lineRule="auto"/>
        <w:rPr>
          <w:rFonts w:ascii="Times New Roman" w:hAnsi="Times New Roman" w:cs="Times New Roman"/>
        </w:rPr>
      </w:pPr>
    </w:p>
    <w:p w14:paraId="43EF2E32" w14:textId="77777777" w:rsidR="00863F73" w:rsidRPr="009C4F13" w:rsidRDefault="00863F73" w:rsidP="00B67F4C">
      <w:pPr>
        <w:pStyle w:val="Nagwek2"/>
        <w:rPr>
          <w:rFonts w:cs="Times New Roman"/>
        </w:rPr>
      </w:pPr>
      <w:bookmarkStart w:id="33" w:name="_Toc71458146"/>
      <w:r w:rsidRPr="009C4F13">
        <w:rPr>
          <w:rFonts w:cs="Times New Roman"/>
        </w:rPr>
        <w:t>5.2 Wyzwalanie więcej niż jednego alarmu jednocześnie</w:t>
      </w:r>
      <w:bookmarkEnd w:id="33"/>
    </w:p>
    <w:p w14:paraId="49CC0337" w14:textId="125019BF" w:rsidR="00863F73" w:rsidRPr="009C4F13" w:rsidRDefault="00863F73" w:rsidP="00B67F4C">
      <w:pPr>
        <w:spacing w:line="360" w:lineRule="auto"/>
        <w:rPr>
          <w:rFonts w:ascii="Times New Roman" w:hAnsi="Times New Roman" w:cs="Times New Roman"/>
        </w:rPr>
      </w:pPr>
    </w:p>
    <w:p w14:paraId="32A420A9" w14:textId="77777777" w:rsidR="00863F73" w:rsidRPr="009C4F13" w:rsidRDefault="00863F73" w:rsidP="00B67F4C">
      <w:pPr>
        <w:pStyle w:val="Nagwek2"/>
        <w:rPr>
          <w:rFonts w:cs="Times New Roman"/>
        </w:rPr>
      </w:pPr>
      <w:bookmarkStart w:id="34" w:name="_Toc71458147"/>
      <w:r w:rsidRPr="009C4F13">
        <w:rPr>
          <w:rFonts w:cs="Times New Roman"/>
        </w:rPr>
        <w:t>5.3 Kasowanie alarmów</w:t>
      </w:r>
      <w:bookmarkEnd w:id="34"/>
    </w:p>
    <w:p w14:paraId="5D85B867" w14:textId="5E7847EB" w:rsidR="00863F73" w:rsidRPr="009C4F13" w:rsidRDefault="00863F73" w:rsidP="00B67F4C">
      <w:pPr>
        <w:spacing w:line="360" w:lineRule="auto"/>
        <w:rPr>
          <w:rFonts w:ascii="Times New Roman" w:hAnsi="Times New Roman" w:cs="Times New Roman"/>
        </w:rPr>
      </w:pPr>
    </w:p>
    <w:p w14:paraId="6E002C6B" w14:textId="77777777" w:rsidR="00863F73" w:rsidRPr="009C4F13" w:rsidRDefault="00863F73" w:rsidP="00B67F4C">
      <w:pPr>
        <w:pStyle w:val="Nagwek2"/>
        <w:rPr>
          <w:rFonts w:cs="Times New Roman"/>
        </w:rPr>
      </w:pPr>
      <w:bookmarkStart w:id="35" w:name="_Toc71458148"/>
      <w:r w:rsidRPr="009C4F13">
        <w:rPr>
          <w:rFonts w:cs="Times New Roman"/>
        </w:rPr>
        <w:t>5.4 Odporność na sabotaż</w:t>
      </w:r>
      <w:bookmarkEnd w:id="35"/>
    </w:p>
    <w:p w14:paraId="17B4FF62" w14:textId="210AE62A" w:rsidR="00863F73" w:rsidRPr="009C4F13" w:rsidRDefault="00863F73" w:rsidP="00B67F4C">
      <w:pPr>
        <w:spacing w:line="360" w:lineRule="auto"/>
        <w:rPr>
          <w:rFonts w:ascii="Times New Roman" w:hAnsi="Times New Roman" w:cs="Times New Roman"/>
        </w:rPr>
      </w:pPr>
    </w:p>
    <w:p w14:paraId="52CE8044" w14:textId="77777777" w:rsidR="00716B09" w:rsidRPr="009C4F13" w:rsidRDefault="00716B09" w:rsidP="00B67F4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0570C8A8" w:rsidR="00863F73" w:rsidRPr="009C4F13" w:rsidRDefault="00716B09" w:rsidP="00B67F4C">
      <w:pPr>
        <w:pStyle w:val="Nagwek1"/>
        <w:rPr>
          <w:rFonts w:cs="Times New Roman"/>
        </w:rPr>
      </w:pPr>
      <w:bookmarkStart w:id="36" w:name="_Toc71458149"/>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6"/>
    </w:p>
    <w:p w14:paraId="5AFF42A0" w14:textId="21C68F9A" w:rsidR="00AE6A77" w:rsidRPr="009C4F13" w:rsidRDefault="00AE6A77" w:rsidP="00AE6A77">
      <w:pPr>
        <w:rPr>
          <w:rFonts w:ascii="Times New Roman" w:hAnsi="Times New Roman" w:cs="Times New Roman"/>
        </w:rPr>
      </w:pPr>
    </w:p>
    <w:sdt>
      <w:sdtPr>
        <w:rPr>
          <w:rFonts w:eastAsiaTheme="minorHAnsi" w:cs="Times New Roman"/>
          <w:b w:val="0"/>
          <w:sz w:val="22"/>
          <w:szCs w:val="22"/>
        </w:rPr>
        <w:id w:val="165448936"/>
        <w:docPartObj>
          <w:docPartGallery w:val="Bibliographies"/>
          <w:docPartUnique/>
        </w:docPartObj>
      </w:sdtPr>
      <w:sdtEndPr/>
      <w:sdtContent>
        <w:p w14:paraId="2CB76CD0" w14:textId="6878FF7D" w:rsidR="00AE6A77" w:rsidRPr="009C4F13" w:rsidRDefault="00AE6A77">
          <w:pPr>
            <w:pStyle w:val="Nagwek1"/>
            <w:rPr>
              <w:rFonts w:cs="Times New Roman"/>
              <w:lang w:val="en-US"/>
            </w:rPr>
          </w:pPr>
          <w:r w:rsidRPr="009C4F13">
            <w:rPr>
              <w:rFonts w:cs="Times New Roman"/>
              <w:lang w:val="en-US"/>
            </w:rPr>
            <w:t>Bibliografia</w:t>
          </w:r>
        </w:p>
        <w:sdt>
          <w:sdtPr>
            <w:rPr>
              <w:rFonts w:ascii="Times New Roman" w:hAnsi="Times New Roman" w:cs="Times New Roman"/>
            </w:rPr>
            <w:id w:val="111145805"/>
            <w:bibliography/>
          </w:sdtPr>
          <w:sdtEndPr/>
          <w:sdtContent>
            <w:p w14:paraId="0F2ADE3F" w14:textId="77777777" w:rsidR="00AE6A77" w:rsidRPr="009C4F13" w:rsidRDefault="00AE6A77" w:rsidP="00AE6A77">
              <w:pPr>
                <w:pStyle w:val="Bibliografia"/>
                <w:ind w:left="720" w:hanging="720"/>
                <w:rPr>
                  <w:rFonts w:ascii="Times New Roman" w:hAnsi="Times New Roman" w:cs="Times New Roman"/>
                  <w:noProof/>
                  <w:sz w:val="24"/>
                  <w:szCs w:val="24"/>
                </w:rPr>
              </w:pPr>
              <w:r w:rsidRPr="009C4F13">
                <w:rPr>
                  <w:rFonts w:ascii="Times New Roman" w:hAnsi="Times New Roman" w:cs="Times New Roman"/>
                </w:rPr>
                <w:fldChar w:fldCharType="begin"/>
              </w:r>
              <w:r w:rsidRPr="009C4F13">
                <w:rPr>
                  <w:rFonts w:ascii="Times New Roman" w:hAnsi="Times New Roman" w:cs="Times New Roman"/>
                  <w:lang w:val="en-US"/>
                </w:rPr>
                <w:instrText>BIBLIOGRAPHY</w:instrText>
              </w:r>
              <w:r w:rsidRPr="009C4F13">
                <w:rPr>
                  <w:rFonts w:ascii="Times New Roman" w:hAnsi="Times New Roman" w:cs="Times New Roman"/>
                </w:rPr>
                <w:fldChar w:fldCharType="separate"/>
              </w:r>
              <w:r w:rsidRPr="009C4F13">
                <w:rPr>
                  <w:rFonts w:ascii="Times New Roman" w:hAnsi="Times New Roman" w:cs="Times New Roman"/>
                  <w:noProof/>
                  <w:lang w:val="en-US"/>
                </w:rPr>
                <w:t xml:space="preserve">The Raspberry Pi Foundation. </w:t>
              </w:r>
              <w:r w:rsidRPr="009C4F13">
                <w:rPr>
                  <w:rFonts w:ascii="Times New Roman" w:hAnsi="Times New Roman" w:cs="Times New Roman"/>
                  <w:noProof/>
                </w:rPr>
                <w:t xml:space="preserve">(2021, 05 09). </w:t>
              </w:r>
              <w:r w:rsidRPr="009C4F13">
                <w:rPr>
                  <w:rFonts w:ascii="Times New Roman" w:hAnsi="Times New Roman" w:cs="Times New Roman"/>
                  <w:i/>
                  <w:iCs/>
                  <w:noProof/>
                </w:rPr>
                <w:t>www.raspberrypi.org</w:t>
              </w:r>
              <w:r w:rsidRPr="009C4F13">
                <w:rPr>
                  <w:rFonts w:ascii="Times New Roman" w:hAnsi="Times New Roman" w:cs="Times New Roman"/>
                  <w:noProof/>
                </w:rPr>
                <w:t>. Pobrano z lokalizacji https://www.raspberrypi.org/blog/8gb-raspberry-pi-4-on-sale-now-at-75/</w:t>
              </w:r>
            </w:p>
            <w:p w14:paraId="13D63CD5" w14:textId="6B7451F4" w:rsidR="00AE6A77" w:rsidRPr="009C4F13" w:rsidRDefault="00AE6A77" w:rsidP="00AE6A77">
              <w:pPr>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B67F4C">
      <w:pPr>
        <w:pStyle w:val="Nagwek1"/>
        <w:rPr>
          <w:rFonts w:cs="Times New Roman"/>
        </w:rPr>
      </w:pPr>
    </w:p>
    <w:sectPr w:rsidR="000170E6" w:rsidRPr="009C4F13" w:rsidSect="00184B7D">
      <w:footerReference w:type="default" r:id="rId23"/>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7FED" w14:textId="77777777" w:rsidR="00AE68E6" w:rsidRDefault="00AE68E6" w:rsidP="00184B7D">
      <w:pPr>
        <w:spacing w:after="0" w:line="240" w:lineRule="auto"/>
      </w:pPr>
      <w:r>
        <w:separator/>
      </w:r>
    </w:p>
  </w:endnote>
  <w:endnote w:type="continuationSeparator" w:id="0">
    <w:p w14:paraId="67D2596D" w14:textId="77777777" w:rsidR="00AE68E6" w:rsidRDefault="00AE68E6"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80446" w14:textId="77777777" w:rsidR="00AE68E6" w:rsidRDefault="00AE68E6" w:rsidP="00184B7D">
      <w:pPr>
        <w:spacing w:after="0" w:line="240" w:lineRule="auto"/>
      </w:pPr>
      <w:r>
        <w:separator/>
      </w:r>
    </w:p>
  </w:footnote>
  <w:footnote w:type="continuationSeparator" w:id="0">
    <w:p w14:paraId="457DA680" w14:textId="77777777" w:rsidR="00AE68E6" w:rsidRDefault="00AE68E6"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170E6"/>
    <w:rsid w:val="00070E6C"/>
    <w:rsid w:val="000F6862"/>
    <w:rsid w:val="00111658"/>
    <w:rsid w:val="00115EA8"/>
    <w:rsid w:val="0013541F"/>
    <w:rsid w:val="00142B50"/>
    <w:rsid w:val="00146F4F"/>
    <w:rsid w:val="001605E4"/>
    <w:rsid w:val="00184B7D"/>
    <w:rsid w:val="002041BF"/>
    <w:rsid w:val="002047D8"/>
    <w:rsid w:val="002210EA"/>
    <w:rsid w:val="00251D87"/>
    <w:rsid w:val="002634B1"/>
    <w:rsid w:val="00276C50"/>
    <w:rsid w:val="002929D2"/>
    <w:rsid w:val="00293184"/>
    <w:rsid w:val="002D3518"/>
    <w:rsid w:val="00330D57"/>
    <w:rsid w:val="0039102A"/>
    <w:rsid w:val="003B4F40"/>
    <w:rsid w:val="00446217"/>
    <w:rsid w:val="00446991"/>
    <w:rsid w:val="004A3057"/>
    <w:rsid w:val="004E6226"/>
    <w:rsid w:val="00537D04"/>
    <w:rsid w:val="00567227"/>
    <w:rsid w:val="005F6F46"/>
    <w:rsid w:val="00624EFD"/>
    <w:rsid w:val="00641B5C"/>
    <w:rsid w:val="0066481B"/>
    <w:rsid w:val="006A5BED"/>
    <w:rsid w:val="00716B09"/>
    <w:rsid w:val="00725548"/>
    <w:rsid w:val="00863F73"/>
    <w:rsid w:val="00916DEE"/>
    <w:rsid w:val="009577E8"/>
    <w:rsid w:val="00972510"/>
    <w:rsid w:val="009872F2"/>
    <w:rsid w:val="009C4F13"/>
    <w:rsid w:val="00A467F7"/>
    <w:rsid w:val="00A631DB"/>
    <w:rsid w:val="00A7403E"/>
    <w:rsid w:val="00AA10E1"/>
    <w:rsid w:val="00AE68E6"/>
    <w:rsid w:val="00AE6A77"/>
    <w:rsid w:val="00B37704"/>
    <w:rsid w:val="00B5351D"/>
    <w:rsid w:val="00B57FBD"/>
    <w:rsid w:val="00B67F4C"/>
    <w:rsid w:val="00B802CC"/>
    <w:rsid w:val="00B835EA"/>
    <w:rsid w:val="00BA7C37"/>
    <w:rsid w:val="00BE6863"/>
    <w:rsid w:val="00C33796"/>
    <w:rsid w:val="00C33BEC"/>
    <w:rsid w:val="00C67A52"/>
    <w:rsid w:val="00C9408C"/>
    <w:rsid w:val="00CC332F"/>
    <w:rsid w:val="00D036F0"/>
    <w:rsid w:val="00D17D2A"/>
    <w:rsid w:val="00D832D5"/>
    <w:rsid w:val="00D908BD"/>
    <w:rsid w:val="00E57A62"/>
    <w:rsid w:val="00E6784C"/>
    <w:rsid w:val="00EA596A"/>
    <w:rsid w:val="00F20732"/>
    <w:rsid w:val="00F41469"/>
    <w:rsid w:val="00F615B8"/>
    <w:rsid w:val="00F639A0"/>
    <w:rsid w:val="00FA2074"/>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26</Pages>
  <Words>2511</Words>
  <Characters>15070</Characters>
  <Application>Microsoft Office Word</Application>
  <DocSecurity>0</DocSecurity>
  <Lines>125</Lines>
  <Paragraphs>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54</cp:revision>
  <cp:lastPrinted>2021-05-10T18:40:00Z</cp:lastPrinted>
  <dcterms:created xsi:type="dcterms:W3CDTF">2021-05-09T10:31:00Z</dcterms:created>
  <dcterms:modified xsi:type="dcterms:W3CDTF">2021-05-12T16:36:00Z</dcterms:modified>
</cp:coreProperties>
</file>